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Canada</w:t>
      </w:r>
      <w:r>
        <w:t xml:space="preserve"> </w:t>
      </w:r>
      <w:r>
        <w:t xml:space="preserve">Vancouver</w:t>
      </w:r>
    </w:p>
    <w:bookmarkStart w:id="28" w:name="X4938661a2e20aee7387643f954fd9df9b64c9d8"/>
    <w:p>
      <w:pPr>
        <w:pStyle w:val="Heading1"/>
      </w:pPr>
      <w:r>
        <w:t xml:space="preserve">Internship Report: Strategic Sales Initiatives as a Sales Executive Intern in Canada Vancouver</w:t>
      </w:r>
    </w:p>
    <w:p>
      <w:pPr>
        <w:pStyle w:val="FirstParagraph"/>
      </w:pPr>
      <w:r>
        <w:rPr>
          <w:bCs/>
          <w:b/>
        </w:rPr>
        <w:t xml:space="preserve">Intern Name:</w:t>
      </w:r>
      <w:r>
        <w:t xml:space="preserve"> </w:t>
      </w:r>
      <w:r>
        <w:t xml:space="preserve">[Your Name]</w:t>
      </w:r>
    </w:p>
    <w:p>
      <w:pPr>
        <w:pStyle w:val="BodyText"/>
      </w:pPr>
      <w:r>
        <w:rPr>
          <w:bCs/>
          <w:b/>
        </w:rPr>
        <w:t xml:space="preserve">Position Title:</w:t>
      </w:r>
      <w:r>
        <w:t xml:space="preserve"> </w:t>
      </w:r>
      <w:r>
        <w:t xml:space="preserve">Sales Executive Intern</w:t>
      </w:r>
    </w:p>
    <w:p>
      <w:pPr>
        <w:pStyle w:val="BodyText"/>
      </w:pPr>
      <w:r>
        <w:rPr>
          <w:bCs/>
          <w:b/>
        </w:rPr>
        <w:t xml:space="preserve">Distribution Center:</w:t>
      </w:r>
    </w:p>
    <w:p>
      <w:pPr>
        <w:pStyle w:val="BodyText"/>
      </w:pPr>
      <w:r>
        <w:t xml:space="preserve">CANADA Vancouver</w:t>
      </w:r>
    </w:p>
    <w:p>
      <w:pPr>
        <w:pStyle w:val="BodyText"/>
      </w:pPr>
      <w:r>
        <w:t xml:space="preserve">CANADA Vancouver</w:t>
      </w:r>
    </w:p>
    <w:p>
      <w:pPr>
        <w:pStyle w:val="BodyText"/>
      </w:pPr>
      <w:r>
        <w:t xml:space="preserve">. &lt; div style =" margin-top : 20px ; font-size : 0.9em ; color : #666; "&gt;</w:t>
      </w:r>
    </w:p>
    <w:p>
      <w:pPr>
        <w:pStyle w:val="BodyText"/>
      </w:pPr>
      <w:r>
        <w:rPr>
          <w:bCs/>
          <w:b/>
        </w:rPr>
        <w:t xml:space="preserve">Date of Submission:</w:t>
      </w:r>
      <w:r>
        <w:t xml:space="preserve"> </w:t>
      </w:r>
      <w:r>
        <w:t xml:space="preserve">October 24, 2023</w:t>
      </w:r>
    </w:p>
    <w:bookmarkStart w:id="20" w:name="executive-summary"/>
    <w:p>
      <w:pPr>
        <w:pStyle w:val="Heading2"/>
      </w:pPr>
      <w:r>
        <w:t xml:space="preserve">1. Executive Summary</w:t>
      </w:r>
    </w:p>
    <w:p>
      <w:pPr>
        <w:pStyle w:val="FirstParagraph"/>
      </w:pPr>
      <w:r>
        <w:t xml:space="preserve">This comprehensive internship report details the professional journey and operational insights gained during a tenure as a Sales Executive intern within the dynamic business environment of Canada Vancouver. The primary objective of this internship was to bridge theoretical marketing knowledge with practical sales execution, specifically targeting the unique demographic and economic characteristics of British Columbia's largest city. Over the course of twelve weeks, I engaged in lead generation, client relationship management, market analysis specific to Western Canada trends, and closing strategies tailored to local consumer behaviors. This document outlines the methodologies employed, challenges encountered within the Canadian market context, key achievements realized as a Sales Executive Internship Report highlights essential learning outcomes relevant to career development in Canada Vancouver.</w:t>
      </w:r>
    </w:p>
    <w:bookmarkEnd w:id="20"/>
    <w:bookmarkStart w:id="21" w:name="introduction-and-company-overview"/>
    <w:p>
      <w:pPr>
        <w:pStyle w:val="Heading2"/>
      </w:pPr>
      <w:r>
        <w:t xml:space="preserve">2. Introduction and Company Overview</w:t>
      </w:r>
    </w:p>
    <w:p>
      <w:pPr>
        <w:pStyle w:val="FirstParagraph"/>
      </w:pPr>
      <w:r>
        <w:t xml:space="preserve">The internship was conducted at TechNova Solutions, a mid-sized technology firm specializing in cloud-based enterprise resource planning (ERP) software. Located in the vibrant downtown core of Canada Vancouver, the company serves a diverse clientele ranging from small local startups to large multinational corporations operating through their Canadian offices. The role of the Sales Executive Internship Report focuses on understanding how sales dynamics function within a high-cost, highly competitive urban center like Canada Vancouver. As an intern acting as a junior Sales Executive, my responsibilities included assisting senior account managers in identifying potential leads, conducting cold outreach via phone and email, and supporting the negotiation process for new contracts.</w:t>
      </w:r>
    </w:p>
    <w:bookmarkEnd w:id="21"/>
    <w:bookmarkStart w:id="22" w:name="Xe0e4046ea3b906d3d4c37190cf7f1b393b63142"/>
    <w:p>
      <w:pPr>
        <w:pStyle w:val="Heading2"/>
      </w:pPr>
      <w:r>
        <w:t xml:space="preserve">3. Market Analysis: The Canada Vancouver Context</w:t>
      </w:r>
    </w:p>
    <w:p>
      <w:pPr>
        <w:pStyle w:val="FirstParagraph"/>
      </w:pPr>
      <w:r>
        <w:t xml:space="preserve">A critical component of this internship involved understanding the specific nuances of selling within Canada Vancouver. Unlike other major North American cities, the market in Canada Vancouver is characterized by a heavy concentration of tech-forward industries, strict environmental regulations, and a multicultural consumer base. The Sales Executive Internship Report must acknowledge that customers in Canada Vancouver often prioritize sustainability and corporate social responsibility alongside price and functionality.</w:t>
      </w:r>
    </w:p>
    <w:p>
      <w:pPr>
        <w:pStyle w:val="BodyText"/>
      </w:pPr>
      <w:r>
        <w:t xml:space="preserve">Furthermore, the competitive landscape in Canada Vancouver is dense. With numerous startups emerging from local incubators such as MaRS Discovery District (though primarily Toronto-based, many BC counterparts exist), standing out requires a highly personalized sales approach. Data analyzed during this period indicated that clients in this region responded better to consultative selling techniques rather than aggressive pitching, reflecting the collaborative culture prevalent in British Columbia's business sector.</w:t>
      </w:r>
    </w:p>
    <w:bookmarkEnd w:id="22"/>
    <w:bookmarkStart w:id="23" w:name="X904053d59ac76d245f4e5bd04f2db2f91b43096"/>
    <w:p>
      <w:pPr>
        <w:pStyle w:val="Heading2"/>
      </w:pPr>
      <w:r>
        <w:t xml:space="preserve">4. Core Responsibilities and Daily Operations</w:t>
      </w:r>
    </w:p>
    <w:p>
      <w:pPr>
        <w:pStyle w:val="FirstParagraph"/>
      </w:pPr>
      <w:r>
        <w:t xml:space="preserve">The daily routine of a Sales Executive Internship Report participant involves a blend of administrative precision and interpersonal communication. My key duties included:</w:t>
      </w:r>
    </w:p>
    <w:p>
      <w:pPr>
        <w:numPr>
          <w:ilvl w:val="0"/>
          <w:numId w:val="1001"/>
        </w:numPr>
        <w:pStyle w:val="Compact"/>
      </w:pPr>
      <w:r>
        <w:rPr>
          <w:bCs/>
          <w:b/>
        </w:rPr>
        <w:t xml:space="preserve">Prospecting and Lead Qualification:</w:t>
      </w:r>
      <w:r>
        <w:t xml:space="preserve"> </w:t>
      </w:r>
      <w:r>
        <w:t xml:space="preserve">Utilizing Salesforce CRM to identify potential clients within the Canada Vancouver geographic radius. This involved researching local business registries and filtering prospects based on industry verticals relevant to TechNova’s offerings.</w:t>
      </w:r>
    </w:p>
    <w:p>
      <w:pPr>
        <w:numPr>
          <w:ilvl w:val="0"/>
          <w:numId w:val="1001"/>
        </w:numPr>
        <w:pStyle w:val="Compact"/>
      </w:pPr>
      <w:r>
        <w:rPr>
          <w:bCs/>
          <w:b/>
        </w:rPr>
        <w:t xml:space="preserve">Cold Calling and Email Campaigns:</w:t>
      </w:r>
      <w:r>
        <w:t xml:space="preserve"> </w:t>
      </w:r>
      <w:r>
        <w:t xml:space="preserve">Executing daily call quotas to introduce our product suite. As a Sales Executive, learning the art of the "elevator pitch" was crucial. In Canada Vancouver, where business etiquette emphasizes politeness and directness balanced with respect for privacy, tone modulation was essential.</w:t>
      </w:r>
    </w:p>
    <w:p>
      <w:pPr>
        <w:numPr>
          <w:ilvl w:val="0"/>
          <w:numId w:val="1001"/>
        </w:numPr>
        <w:pStyle w:val="Compact"/>
      </w:pPr>
      <w:r>
        <w:rPr>
          <w:bCs/>
          <w:b/>
        </w:rPr>
        <w:t xml:space="preserve">Market Research:</w:t>
      </w:r>
      <w:r>
        <w:t xml:space="preserve"> </w:t>
      </w:r>
      <w:r>
        <w:t xml:space="preserve">Compiling reports on competitor pricing strategies within Canada Vancouver. This data helped senior executives adjust their pricing tiers to remain competitive while maintaining profit margins.</w:t>
      </w:r>
    </w:p>
    <w:p>
      <w:pPr>
        <w:numPr>
          <w:ilvl w:val="0"/>
          <w:numId w:val="1001"/>
        </w:numPr>
        <w:pStyle w:val="Compact"/>
      </w:pPr>
      <w:r>
        <w:rPr>
          <w:bCs/>
          <w:b/>
        </w:rPr>
        <w:t xml:space="preserve">Client Presentations:</w:t>
      </w:r>
      <w:r>
        <w:t xml:space="preserve"> </w:t>
      </w:r>
      <w:r>
        <w:t xml:space="preserve">Assisting in the preparation of slides and demo scripts for upcoming meetings. Observing how seasoned Sales Executives handled objections related to budget cycles, which often align with the Canadian fiscal year rather than the calendar year.</w:t>
      </w:r>
    </w:p>
    <w:bookmarkEnd w:id="23"/>
    <w:bookmarkStart w:id="24" w:name="X316aee2e3a37322bd84de9596228d8078d2c977"/>
    <w:p>
      <w:pPr>
        <w:pStyle w:val="Heading2"/>
      </w:pPr>
      <w:r>
        <w:t xml:space="preserve">5. Challenges Encountered in Canada Vancouver</w:t>
      </w:r>
    </w:p>
    <w:p>
      <w:pPr>
        <w:pStyle w:val="FirstParagraph"/>
      </w:pPr>
      <w:r>
        <w:t xml:space="preserve">Navigating the sales landscape in Canada Vancouver presented several distinct challenges. Firstly, high operating costs in this region often meant that potential clients were more price-sensitive and demanded rigorous justification for expenditure. As a Sales Executive Internship Report must document, overcoming price objections required highlighting long-term ROI (Return on Investment) and efficiency gains rather than just upfront costs.</w:t>
      </w:r>
    </w:p>
    <w:p>
      <w:pPr>
        <w:pStyle w:val="BodyText"/>
      </w:pPr>
      <w:r>
        <w:t xml:space="preserve">Secondly, the cultural diversity of Canada Vancouver required a high degree of emotional intelligence. Clients came from varied linguistic and cultural backgrounds. Understanding subtle communication styles—such as indirect refusal versus direct negotiation—was vital for building trust. Additionally, time zone differences with headquarters in Eastern Canada or international offices sometimes complicated real-time collaboration, requiring disciplined scheduling and asynchronous communication skills.</w:t>
      </w:r>
    </w:p>
    <w:bookmarkEnd w:id="24"/>
    <w:bookmarkStart w:id="25" w:name="key-achievements-and-metrics"/>
    <w:p>
      <w:pPr>
        <w:pStyle w:val="Heading2"/>
      </w:pPr>
      <w:r>
        <w:t xml:space="preserve">6. Key Achievements and Metrics</w:t>
      </w:r>
    </w:p>
    <w:p>
      <w:pPr>
        <w:pStyle w:val="FirstParagraph"/>
      </w:pPr>
      <w:r>
        <w:t xml:space="preserve">During the internship period, several measurable achievements were realized as part of the broader Sales Executive Internship Report goals:</w:t>
      </w:r>
    </w:p>
    <w:p>
      <w:pPr>
        <w:numPr>
          <w:ilvl w:val="0"/>
          <w:numId w:val="1002"/>
        </w:numPr>
        <w:pStyle w:val="Compact"/>
      </w:pPr>
      <w:r>
        <w:rPr>
          <w:bCs/>
          <w:b/>
        </w:rPr>
        <w:t xml:space="preserve">Lead Generation Success:</w:t>
      </w:r>
      <w:r>
        <w:t xml:space="preserve"> </w:t>
      </w:r>
      <w:r>
        <w:t xml:space="preserve">Successfully qualified over 150 leads specifically within the Canada Vancouver metro area, resulting in 20 booked appointments for senior sales representatives.</w:t>
      </w:r>
    </w:p>
    <w:p>
      <w:pPr>
        <w:numPr>
          <w:ilvl w:val="0"/>
          <w:numId w:val="1002"/>
        </w:numPr>
        <w:pStyle w:val="Compact"/>
      </w:pPr>
      <w:r>
        <w:rPr>
          <w:bCs/>
          <w:b/>
        </w:rPr>
        <w:t xml:space="preserve">Closing Support:</w:t>
      </w:r>
      <w:r>
        <w:t xml:space="preserve"> </w:t>
      </w:r>
      <w:r>
        <w:t xml:space="preserve">Assisted in closing three mid-sized contracts worth a combined total of $85,000 CAD. These deals were secured by effectively communicating how our ERP solution could reduce operational overhead for local businesses facing high rent and labor costs in Canada Vancouver.</w:t>
      </w:r>
    </w:p>
    <w:p>
      <w:pPr>
        <w:numPr>
          <w:ilvl w:val="0"/>
          <w:numId w:val="1002"/>
        </w:numPr>
        <w:pStyle w:val="Compact"/>
      </w:pPr>
      <w:r>
        <w:rPr>
          <w:bCs/>
          <w:b/>
        </w:rPr>
        <w:t xml:space="preserve">Process Improvement:</w:t>
      </w:r>
      <w:r>
        <w:t xml:space="preserve"> </w:t>
      </w:r>
      <w:r>
        <w:t xml:space="preserve">Proposed and implemented a new email template structure that increased open rates by 15% among prospects in the Pacific Time Zone, optimizing send times for peak engagement hours in Canada Vancouver.</w:t>
      </w:r>
    </w:p>
    <w:bookmarkEnd w:id="25"/>
    <w:bookmarkStart w:id="26" w:name="skills-developed-and-professional-growth"/>
    <w:p>
      <w:pPr>
        <w:pStyle w:val="Heading2"/>
      </w:pPr>
      <w:r>
        <w:t xml:space="preserve">7. Skills Developed and Professional Growth</w:t>
      </w:r>
    </w:p>
    <w:p>
      <w:pPr>
        <w:pStyle w:val="FirstParagraph"/>
      </w:pPr>
      <w:r>
        <w:t xml:space="preserve">This internship significantly enhanced my proficiency in several critical areas. As a Sales Executive Internship Report participant, I developed advanced negotiation skills, learning to navigate complex stakeholder environments typical of enterprise sales in Canada Vancouver. I also gained technical expertise in CRM software, data analytics tools for forecasting sales trends, and digital marketing integration strategies.</w:t>
      </w:r>
    </w:p>
    <w:p>
      <w:pPr>
        <w:pStyle w:val="BodyText"/>
      </w:pPr>
      <w:r>
        <w:t xml:space="preserve">Soft skills were equally refined. Communication clarity became sharper due to the diverse nature of clients in Canada Vancouver. Time management improved as I balanced multiple pipelines and urgent requests from senior executives. Most importantly, I developed a deeper understanding of ethical selling practices and compliance with Canadian consumer protection laws, which is a mandatory aspect for any Sales Executive operating in this jurisdiction.</w:t>
      </w:r>
    </w:p>
    <w:bookmarkEnd w:id="26"/>
    <w:bookmarkStart w:id="27" w:name="conclusion"/>
    <w:p>
      <w:pPr>
        <w:pStyle w:val="Heading2"/>
      </w:pPr>
      <w:r>
        <w:t xml:space="preserve">8. Conclusion</w:t>
      </w:r>
    </w:p>
    <w:p>
      <w:pPr>
        <w:pStyle w:val="FirstParagraph"/>
      </w:pPr>
      <w:r>
        <w:t xml:space="preserve">In conclusion, this internship provided an invaluable opportunity to apply academic theories to real-world sales scenarios within the robust economic hub of Canada Vancouver. The experience as a Sales Executive Intern has equipped me with the practical tools, market insights, and professional discipline necessary for a successful career in business development. The specific context of Canada Vancouver taught me that success in sales is not just about the product, but about understanding the local economic pressures, cultural nuances, and competitive landscape.</w:t>
      </w:r>
    </w:p>
    <w:p>
      <w:pPr>
        <w:pStyle w:val="BodyText"/>
      </w:pPr>
      <w:r>
        <w:t xml:space="preserve">This Internship Report serves as a testament to the growth achieved during this period. The insights gained regarding customer behavior in Canada Vancouver and the operational rigor required of a Sales Executive will undoubtedly serve as a foundation for future professional endeavors. I am grateful for the mentorship provided by TechNova Solutions and look forward to contributing further to the sales industry with these enhanced capabilities.</w:t>
      </w:r>
    </w:p>
    <w:p>
      <w:r>
        <w:pict>
          <v:rect style="width:0;height:1.5pt" o:hralign="center" o:hrstd="t" o:hr="t"/>
        </w:pict>
      </w:r>
    </w:p>
    <w:p>
      <w:pPr>
        <w:pStyle w:val="FirstParagraph"/>
      </w:pPr>
      <w:r>
        <w:t xml:space="preserve">End of Internship Report | Prepared for Academic and Professional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Canada Vancouver</dc:title>
  <dc:creator/>
  <dc:language>en</dc:language>
  <cp:keywords/>
  <dcterms:created xsi:type="dcterms:W3CDTF">2026-07-29T08:38:06Z</dcterms:created>
  <dcterms:modified xsi:type="dcterms:W3CDTF">2026-07-29T08:38:06Z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