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770f12e71c05ec31cddf3e5a54872bb1525977f"/>
    <w:p>
      <w:pPr>
        <w:pStyle w:val="Heading1"/>
      </w:pPr>
      <w:r>
        <w:t xml:space="preserve">Internship Report: Sales Executive in China Guangzhou</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bookmarkStart w:id="20" w:name="i.-introduction-to-the-internship"/>
    <w:p>
      <w:pPr>
        <w:pStyle w:val="Heading2"/>
      </w:pPr>
      <w:r>
        <w:t xml:space="preserve">I. Introduction to the Internship</w:t>
      </w:r>
    </w:p>
    <w:p>
      <w:pPr>
        <w:pStyle w:val="FirstParagraph"/>
      </w:pPr>
      <w:r>
        <w:t xml:space="preserve">The modern global business landscape is increasingly interconnected, particularly within the vibrant economic hub of Asia. This report details my comprehensive internship experience as a Sales Executive in China, specifically based in Guangzhou. As one of China's oldest and most prosperous cities, Guangzhou serves as a crucial gateway for international trade and commerce. My role was pivotal in bridging local market dynamics with global business strategies.</w:t>
      </w:r>
    </w:p>
    <w:p>
      <w:pPr>
        <w:pStyle w:val="BodyText"/>
      </w:pPr>
      <w:r>
        <w:t xml:space="preserve">The primary objective of this internship was to develop practical skills in B2B (Business-to-Business) sales, enhance cross-cultural communication competencies, and gain a nuanced understanding of the retail and manufacturing sectors within South China. This document outlines my daily responsibilities, key achievements, challenges faced during the process, professional growth throughout the program.</w:t>
      </w:r>
    </w:p>
    <w:bookmarkEnd w:id="20"/>
    <w:bookmarkStart w:id="24" w:name="X53db30948df83f0202968e6f7ed9d7450e7553b"/>
    <w:p>
      <w:pPr>
        <w:pStyle w:val="Heading2"/>
      </w:pPr>
      <w:r>
        <w:t xml:space="preserve">II. Responsibilities as a Sales Executive in Guangzhou</w:t>
      </w:r>
    </w:p>
    <w:p>
      <w:pPr>
        <w:pStyle w:val="FirstParagraph"/>
      </w:pPr>
      <w:r>
        <w:t xml:space="preserve">In my capacity as a Sales Executive based in Guangzhou's bustling business districts (Tianhe &amp; Zhujiang New Town areas), I was responsible for identifying potential clients, nurturing relationships with existing partners, and driving revenue growth.</w:t>
      </w:r>
    </w:p>
    <w:bookmarkStart w:id="21" w:name="a.-market-research-and-lead-generation"/>
    <w:p>
      <w:pPr>
        <w:pStyle w:val="Heading3"/>
      </w:pPr>
      <w:r>
        <w:t xml:space="preserve">A. Market Research and Lead Generation:</w:t>
      </w:r>
    </w:p>
    <w:p>
      <w:pPr>
        <w:pStyle w:val="FirstParagraph"/>
      </w:pPr>
      <w:r>
        <w:t xml:space="preserve">The first phase involved intensive market research specific to the local industry sectors in Guangzhou. Leveraging platforms like Alibaba.com and WeChat Business tools, I compiled extensive databases of potential clients interested in our product line (textiles/electronics - adaptable based on real scenario).</w:t>
      </w:r>
    </w:p>
    <w:bookmarkEnd w:id="21"/>
    <w:bookmarkStart w:id="22" w:name="b.-client-acquisition-and-negotiation"/>
    <w:p>
      <w:pPr>
        <w:pStyle w:val="Heading3"/>
      </w:pPr>
      <w:r>
        <w:t xml:space="preserve">B. Client Acquisition and Negotiation:</w:t>
      </w:r>
    </w:p>
    <w:p>
      <w:pPr>
        <w:pStyle w:val="FirstParagraph"/>
      </w:pPr>
      <w:r>
        <w:t xml:space="preserve">Daily interactions with buyers required fluency in Mandarin alongside English business terminology. Meetings often took place at trade fairs such as the Canton Fair, which is a testament to Guangzhou’s status as China's premier exhibition city.</w:t>
      </w:r>
    </w:p>
    <w:bookmarkEnd w:id="22"/>
    <w:bookmarkStart w:id="23" w:name="Xc89472a8a2d97222d2c7f65ccb71ba3459da8af"/>
    <w:p>
      <w:pPr>
        <w:pStyle w:val="Heading3"/>
      </w:pPr>
      <w:r>
        <w:t xml:space="preserve">C. After-Sales Support and Relationship Management:</w:t>
      </w:r>
    </w:p>
    <w:p>
      <w:pPr>
        <w:pStyle w:val="FirstParagraph"/>
      </w:pPr>
      <w:r>
        <w:t xml:space="preserve">Sales do not end with the transaction; maintaining strong rapport ensured repeat business. Regular follow-ups via WeChat (the dominant communication platform in China) were essential for ensuring customer satisfaction and addressing any logistical queries promptly.</w:t>
      </w:r>
    </w:p>
    <w:bookmarkEnd w:id="23"/>
    <w:bookmarkEnd w:id="24"/>
    <w:bookmarkStart w:id="25" w:name="X30150348cfdf9e8345c5c02b552752ce6c2f359"/>
    <w:p>
      <w:pPr>
        <w:pStyle w:val="Heading2"/>
      </w:pPr>
      <w:r>
        <w:t xml:space="preserve">III. Key Challenges Faced During the Internship</w:t>
      </w:r>
    </w:p>
    <w:p>
      <w:pPr>
        <w:pStyle w:val="FirstParagraph"/>
      </w:pPr>
      <w:r>
        <w:t xml:space="preserve">Navigating the complex sales environment in China presented several hurdles:</w:t>
      </w:r>
    </w:p>
    <w:p>
      <w:pPr>
        <w:numPr>
          <w:ilvl w:val="0"/>
          <w:numId w:val="1001"/>
        </w:numPr>
        <w:pStyle w:val="Compact"/>
      </w:pPr>
      <w:r>
        <w:rPr>
          <w:bCs/>
          <w:b/>
        </w:rPr>
        <w:t xml:space="preserve">Cultural Nuances &amp; Guanxi Building:</w:t>
      </w:r>
    </w:p>
    <w:p>
      <w:pPr>
        <w:numPr>
          <w:ilvl w:val="0"/>
          <w:numId w:val="1001"/>
        </w:numPr>
        <w:pStyle w:val="Compact"/>
      </w:pPr>
      <w:r>
        <w:rPr>
          <w:bCs/>
          <w:b/>
        </w:rPr>
        <w:t xml:space="preserve">Language Barriers:</w:t>
      </w:r>
    </w:p>
    <w:p>
      <w:pPr>
        <w:numPr>
          <w:ilvl w:val="0"/>
          <w:numId w:val="1001"/>
        </w:numPr>
        <w:pStyle w:val="Compact"/>
      </w:pPr>
      <w:r>
        <w:rPr>
          <w:bCs/>
          <w:b/>
        </w:rPr>
        <w:t xml:space="preserve">Rapid Market Trends:</w:t>
      </w:r>
    </w:p>
    <w:bookmarkEnd w:id="25"/>
    <w:bookmarkStart w:id="26" w:name="iv.-achievements-and-contributions"/>
    <w:p>
      <w:pPr>
        <w:pStyle w:val="Heading2"/>
      </w:pPr>
      <w:r>
        <w:t xml:space="preserve">IV. Achievements and Contributions</w:t>
      </w:r>
    </w:p>
    <w:p>
      <w:pPr>
        <w:pStyle w:val="FirstParagraph"/>
      </w:pPr>
      <w:r>
        <w:t xml:space="preserve">Despite these challenges, I achieved significant milestones during my tenure as a Sales Executive:</w:t>
      </w:r>
    </w:p>
    <w:p>
      <w:pPr>
        <w:pStyle w:val="BodyText"/>
      </w:pPr>
      <w:r>
        <w:br/>
      </w:r>
    </w:p>
    <w:p>
      <w:pPr>
        <w:pStyle w:val="FirstParagraph"/>
      </w:pPr>
      <w:r>
        <w:br/>
      </w:r>
    </w:p>
    <w:p>
      <w:pPr>
        <w:pStyle w:val="BodyText"/>
      </w:pPr>
      <w:r>
        <w:t xml:space="preserve">I successfully closed deals totaling over 150,000 RMB within three months of joining the team by targeting niche segments overlooked by larger corporations.</w:t>
      </w:r>
    </w:p>
    <w:p>
      <w:pPr>
        <w:pStyle w:val="BodyText"/>
      </w:pPr>
      <w:r>
        <w:rPr>
          <w:bCs/>
          <w:b/>
        </w:rPr>
        <w:t xml:space="preserve">b) Digital Transformation Initiative:</w:t>
      </w:r>
    </w:p>
    <w:p>
      <w:pPr>
        <w:pStyle w:val="BodyText"/>
      </w:pPr>
      <w:r>
        <w:br/>
      </w:r>
    </w:p>
    <w:p>
      <w:pPr>
        <w:pStyle w:val="BodyText"/>
      </w:pPr>
      <w:r>
        <w:t xml:space="preserve">I implemented a streamlined CRM system that improved lead tracking efficiency by 35% compared to previous manual methods.</w:t>
      </w:r>
    </w:p>
    <w:p>
      <w:pPr>
        <w:pStyle w:val="BodyText"/>
      </w:pPr>
      <w:r>
        <w:rPr>
          <w:bCs/>
          <w:b/>
        </w:rPr>
        <w:t xml:space="preserve">c) Cross-Departmental Collaboration:</w:t>
      </w:r>
    </w:p>
    <w:p>
      <w:pPr>
        <w:pStyle w:val="BodyText"/>
      </w:pPr>
      <w:r>
        <w:br/>
      </w:r>
    </w:p>
    <w:p>
      <w:pPr>
        <w:pStyle w:val="BodyText"/>
      </w:pPr>
      <w:r>
        <w:t xml:space="preserve">Working closely with the marketing and logistics teams ensured seamless delivery of products, enhancing overall customer satisfaction scores.</w:t>
      </w:r>
    </w:p>
    <w:bookmarkEnd w:id="26"/>
    <w:bookmarkStart w:id="27" w:name="X8fc1ecf5ec4ae23b5580d92a55daf8c4bf27f0d"/>
    <w:p>
      <w:pPr>
        <w:pStyle w:val="Heading2"/>
      </w:pPr>
      <w:r>
        <w:t xml:space="preserve">V. Lessons Learned and Professional Growth</w:t>
      </w:r>
    </w:p>
    <w:p>
      <w:pPr>
        <w:pStyle w:val="FirstParagraph"/>
      </w:pPr>
      <w:r>
        <w:br/>
      </w:r>
      <w:r>
        <w:t xml:space="preserve">This internship profoundly shaped my professional outlook. Working as a Sales Executive in Guangzhou taught me resilience, adaptability, and strategic thinking under pressure.</w:t>
      </w:r>
      <w:r>
        <w:br/>
      </w:r>
      <w:r>
        <w:br/>
      </w:r>
      <w:r>
        <w:rPr>
          <w:bCs/>
          <w:b/>
        </w:rPr>
        <w:t xml:space="preserve">a) Cultural Intelligence:</w:t>
      </w:r>
    </w:p>
    <w:p>
      <w:pPr>
        <w:pStyle w:val="BodyText"/>
      </w:pPr>
      <w:r>
        <w:br/>
      </w:r>
    </w:p>
    <w:p>
      <w:pPr>
        <w:pStyle w:val="BodyText"/>
      </w:pPr>
      <w:r>
        <w:t xml:space="preserve">I learned to appreciate diverse communication styles and the importance of respecting hierarchical structures common in Chinese corporate culture.</w:t>
      </w:r>
    </w:p>
    <w:p>
      <w:pPr>
        <w:pStyle w:val="BodyText"/>
      </w:pPr>
      <w:r>
        <w:rPr>
          <w:bCs/>
          <w:b/>
        </w:rPr>
        <w:t xml:space="preserve">b) Negotiation Skills:</w:t>
      </w:r>
    </w:p>
    <w:p>
      <w:pPr>
        <w:pStyle w:val="BodyText"/>
      </w:pPr>
      <w:r>
        <w:br/>
      </w:r>
    </w:p>
    <w:p>
      <w:pPr>
        <w:pStyle w:val="BodyText"/>
      </w:pPr>
      <w:r>
        <w:t xml:space="preserve">Negotiating contracts required balancing assertiveness with diplomacy, ensuring both parties felt valued while protecting our company’s interests.</w:t>
      </w:r>
    </w:p>
    <w:p>
      <w:pPr>
        <w:pStyle w:val="BodyText"/>
      </w:pPr>
      <w:r>
        <w:rPr>
          <w:bCs/>
          <w:b/>
        </w:rPr>
        <w:t xml:space="preserve">c) Global Perspective:</w:t>
      </w:r>
    </w:p>
    <w:p>
      <w:pPr>
        <w:pStyle w:val="BodyText"/>
      </w:pPr>
      <w:r>
        <w:br/>
      </w:r>
    </w:p>
    <w:p>
      <w:pPr>
        <w:pStyle w:val="BodyText"/>
      </w:pPr>
      <w:r>
        <w:t xml:space="preserve">Understanding the intricacies of doing business in China provided invaluable insights into global supply chain management and international trade regulations.</w:t>
      </w:r>
    </w:p>
    <w:bookmarkEnd w:id="27"/>
    <w:bookmarkStart w:id="28" w:name="vi.-conclusion"/>
    <w:p>
      <w:pPr>
        <w:pStyle w:val="Heading2"/>
      </w:pPr>
      <w:r>
        <w:t xml:space="preserve">VI. Conclusion</w:t>
      </w:r>
    </w:p>
    <w:p>
      <w:pPr>
        <w:pStyle w:val="FirstParagraph"/>
      </w:pPr>
      <w:r>
        <w:br/>
      </w:r>
      <w:r>
        <w:t xml:space="preserve">My internship as a Sales Executive in Guangzhou has been an enriching journey filled with learning opportunities and personal development. The dynamic nature of the Guangzhou market, coupled with its strategic location within China’s economic framework, offered unique challenges that honed my skills effectively.</w:t>
      </w:r>
      <w:r>
        <w:br/>
      </w:r>
      <w:r>
        <w:br/>
      </w:r>
      <w:r>
        <w:t xml:space="preserve">I am grateful for the mentorship received from senior colleagues who guided me through complex transactions and cultural nuances. Moving forward, I aim to leverage these experiences in my future career endeavors, potentially expanding into broader roles involving international business development or strategic planning within multinational organizations focused on the Asian market.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China Guangzhou</dc:title>
  <dc:creator/>
  <dc:language>en</dc:language>
  <cp:keywords/>
  <dcterms:created xsi:type="dcterms:W3CDTF">2026-07-30T03:57:46Z</dcterms:created>
  <dcterms:modified xsi:type="dcterms:W3CDTF">2026-07-30T03:57:46Z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