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Kenya</w:t>
      </w:r>
      <w:r>
        <w:t xml:space="preserve"> </w:t>
      </w:r>
      <w:r>
        <w:t xml:space="preserve">Nairobi</w:t>
      </w:r>
    </w:p>
    <w:bookmarkStart w:id="31" w:name="summative-internship-report"/>
    <w:p>
      <w:pPr>
        <w:pStyle w:val="Heading1"/>
      </w:pPr>
      <w:r>
        <w:t xml:space="preserve">SUMMATIVE INTERNSHIP REPORT</w:t>
      </w:r>
    </w:p>
    <w:p>
      <w:pPr>
        <w:pStyle w:val="FirstParagraph"/>
      </w:pPr>
      <w:r>
        <w:rPr>
          <w:bCs/>
          <w:b/>
        </w:rPr>
        <w:t xml:space="preserve">Position Held:</w:t>
      </w:r>
      <w:r>
        <w:t xml:space="preserve"> </w:t>
      </w:r>
      <w:r>
        <w:t xml:space="preserve">Sales Executive Intern</w:t>
      </w:r>
    </w:p>
    <w:p>
      <w:pPr>
        <w:pStyle w:val="BodyText"/>
      </w:pPr>
      <w:r>
        <w:rPr>
          <w:bCs/>
          <w:b/>
        </w:rPr>
        <w:t xml:space="preserve">Institution/Company:</w:t>
      </w:r>
      <w:r>
        <w:t xml:space="preserve">[Company Name Placeholder], Kenya Nairobi</w:t>
      </w:r>
    </w:p>
    <w:p>
      <w:pPr>
        <w:pStyle w:val="BodyText"/>
      </w:pPr>
      <w:r>
        <w:rPr>
          <w:bCs/>
          <w:b/>
        </w:rPr>
        <w:t xml:space="preserve">Date of Submission:</w:t>
      </w:r>
    </w:p>
    <w:p>
      <w:pPr>
        <w:pStyle w:val="BodyText"/>
      </w:pPr>
      <w:r>
        <w:t xml:space="preserve">Name of Intern:</w:t>
      </w:r>
    </w:p>
    <w:bookmarkStart w:id="20" w:name="introduction-and-executive-summary"/>
    <w:p>
      <w:pPr>
        <w:pStyle w:val="Heading2"/>
      </w:pPr>
      <w:r>
        <w:t xml:space="preserve">1.0 Introduction and Executive Summary</w:t>
      </w:r>
    </w:p>
    <w:p>
      <w:pPr>
        <w:pStyle w:val="FirstParagraph"/>
      </w:pPr>
      <w:r>
        <w:t xml:space="preserve">This report serves as a comprehensive documentation of the practical training period undertaken at a prominent commercial enterprise located in the heart of Kenya, specifically within the bustling business district of Nairobi. The primary objective of this internship was to bridge the gap between theoretical academic knowledge and practical application in a dynamic market environment. As an intern aspiring to become a professional Sales Executive, my role was deeply embedded in the sales department, where I engaged with clients, managed leads, and contributed to revenue generation strategies tailored for the Kenyan market.</w:t>
      </w:r>
    </w:p>
    <w:p>
      <w:pPr>
        <w:pStyle w:val="BodyText"/>
      </w:pPr>
      <w:r>
        <w:t xml:space="preserve">The urban landscape of Kenya Nairobi provides a unique backdrop for sales training due to its high density of small and medium enterprises (SMEs), a vibrant digital economy, and a diverse consumer base. This report details the activities undertaken, challenges faced, skills acquired, and the overall impact of the internship on my professional development as an aspiring Sales Executive in this specific geographical context.</w:t>
      </w:r>
    </w:p>
    <w:bookmarkEnd w:id="20"/>
    <w:bookmarkStart w:id="21" w:name="organizational-profile"/>
    <w:p>
      <w:pPr>
        <w:pStyle w:val="Heading2"/>
      </w:pPr>
      <w:r>
        <w:t xml:space="preserve">2.0 Organizational Profile</w:t>
      </w:r>
    </w:p>
    <w:p>
      <w:pPr>
        <w:pStyle w:val="FirstParagraph"/>
      </w:pPr>
      <w:r>
        <w:t xml:space="preserve">The host organization is a leading distributor of consumer goods with its headquarters situated in Kenya Nairobi. The company operates within a highly competitive sector, relying heavily on aggressive sales strategies and strong relationship management to maintain market share. The office environment in Nairobi is characterized by fast-paced operations, requiring agility and quick decision-making from all staff members, including interns.</w:t>
      </w:r>
    </w:p>
    <w:bookmarkEnd w:id="21"/>
    <w:bookmarkStart w:id="22" w:name="objectives-of-the-internship"/>
    <w:p>
      <w:pPr>
        <w:pStyle w:val="Heading2"/>
      </w:pPr>
      <w:r>
        <w:t xml:space="preserve">3.0 Objectives of the Internship</w:t>
      </w:r>
    </w:p>
    <w:p>
      <w:pPr>
        <w:pStyle w:val="FirstParagraph"/>
      </w:pPr>
      <w:r>
        <w:t xml:space="preserve">The internship was designed with several key objectives in mind:</w:t>
      </w:r>
    </w:p>
    <w:p>
      <w:pPr>
        <w:numPr>
          <w:ilvl w:val="0"/>
          <w:numId w:val="1001"/>
        </w:numPr>
        <w:pStyle w:val="Compact"/>
      </w:pPr>
      <w:r>
        <w:t xml:space="preserve">To understand the end-to-end sales cycle within a Kenyan corporate setting.</w:t>
      </w:r>
    </w:p>
    <w:p>
      <w:pPr>
        <w:numPr>
          <w:ilvl w:val="0"/>
          <w:numId w:val="1001"/>
        </w:numPr>
        <w:pStyle w:val="Compact"/>
      </w:pPr>
      <w:r>
        <w:t xml:space="preserve">To develop effective communication and negotiation skills essential for a Sales Executive.</w:t>
      </w:r>
    </w:p>
    <w:p>
      <w:pPr>
        <w:numPr>
          <w:ilvl w:val="0"/>
          <w:numId w:val="1001"/>
        </w:numPr>
        <w:pStyle w:val="Compact"/>
      </w:pPr>
      <w:r>
        <w:t xml:space="preserve">To analyze consumer behavior patterns specific to Nairobi residents and business owners.</w:t>
      </w:r>
    </w:p>
    <w:p>
      <w:pPr>
        <w:numPr>
          <w:ilvl w:val="0"/>
          <w:numId w:val="1001"/>
        </w:numPr>
        <w:pStyle w:val="Compact"/>
      </w:pPr>
      <w:r>
        <w:t xml:space="preserve">To utilize CRM software for managing client databases and tracking sales performance.</w:t>
      </w:r>
    </w:p>
    <w:bookmarkEnd w:id="22"/>
    <w:bookmarkStart w:id="27" w:name="key-responsibilities-and-activities"/>
    <w:p>
      <w:pPr>
        <w:pStyle w:val="Heading2"/>
      </w:pPr>
      <w:r>
        <w:t xml:space="preserve">4.0 Key Responsibilities and Activities</w:t>
      </w:r>
    </w:p>
    <w:p>
      <w:pPr>
        <w:pStyle w:val="FirstParagraph"/>
      </w:pPr>
      <w:r>
        <w:t xml:space="preserve">During the tenure of the internship, I was assigned various responsibilities that aligned with the role of a Sales Executive trainee. These activities were critical in understanding how sales operations function in Kenya Nairobi.</w:t>
      </w:r>
    </w:p>
    <w:bookmarkStart w:id="23" w:name="market-research-and-lead-generation"/>
    <w:p>
      <w:pPr>
        <w:pStyle w:val="Heading3"/>
      </w:pPr>
      <w:r>
        <w:t xml:space="preserve">4.1 Market Research and Lead Generation</w:t>
      </w:r>
    </w:p>
    <w:p>
      <w:pPr>
        <w:pStyle w:val="FirstParagraph"/>
      </w:pPr>
      <w:r>
        <w:t xml:space="preserve">A significant portion of my initial weeks was dedicated to market research. Understanding the local dynamics of Kenya Nairobi required identifying potential client segments across different industries, from retail shops in Eastleigh to corporate offices in Westlands. I assisted the senior sales team in compiling databases of potential leads, ensuring that our outreach efforts were targeted and efficient.</w:t>
      </w:r>
    </w:p>
    <w:bookmarkEnd w:id="23"/>
    <w:bookmarkStart w:id="24" w:name="client-interaction-and-cold-calling"/>
    <w:p>
      <w:pPr>
        <w:pStyle w:val="Heading3"/>
      </w:pPr>
      <w:r>
        <w:t xml:space="preserve">4.2 Client Interaction and Cold Calling</w:t>
      </w:r>
    </w:p>
    <w:p>
      <w:pPr>
        <w:pStyle w:val="FirstParagraph"/>
      </w:pPr>
      <w:r>
        <w:t xml:space="preserve">Cold calling is a fundamental tool for a Sales Executive, and I was trained on how to initiate conversations effectively. Given the cultural nuances of Kenya Nairobi, it was crucial to adapt communication styles to be respectful yet assertive. I made dozens of calls daily, setting appointments for senior executives and gathering initial information about client needs.</w:t>
      </w:r>
    </w:p>
    <w:bookmarkEnd w:id="24"/>
    <w:bookmarkStart w:id="25" w:name="field-sales-visits"/>
    <w:p>
      <w:pPr>
        <w:pStyle w:val="Heading3"/>
      </w:pPr>
      <w:r>
        <w:t xml:space="preserve">4.3 Field Sales Visits</w:t>
      </w:r>
    </w:p>
    <w:p>
      <w:pPr>
        <w:pStyle w:val="FirstParagraph"/>
      </w:pPr>
      <w:r>
        <w:t xml:space="preserve">In addition to remote sales efforts, I accompanied senior account managers on field visits within Nairobi County. These visits provided firsthand experience in face-to-face negotiations, product demonstrations, and after-sales service handling. Observing how experienced Sales Executives navigated complex client objections in person was invaluable.</w:t>
      </w:r>
    </w:p>
    <w:bookmarkEnd w:id="25"/>
    <w:bookmarkStart w:id="26" w:name="reporting-and-documentation"/>
    <w:p>
      <w:pPr>
        <w:pStyle w:val="Heading3"/>
      </w:pPr>
      <w:r>
        <w:t xml:space="preserve">4.4 Reporting and Documentation</w:t>
      </w:r>
    </w:p>
    <w:p>
      <w:pPr>
        <w:pStyle w:val="FirstParagraph"/>
      </w:pPr>
      <w:r>
        <w:t xml:space="preserve">I was responsible for updating the company’s Customer Relationship Management (CRM) system. This involved logging call outcomes, recording meeting notes, and analyzing sales data to predict trends. Accurate reporting is vital for a Sales Executive to ensure that management has real-time insights into performance metrics.</w:t>
      </w:r>
    </w:p>
    <w:bookmarkEnd w:id="26"/>
    <w:bookmarkEnd w:id="27"/>
    <w:bookmarkStart w:id="28" w:name="skills-acquired"/>
    <w:p>
      <w:pPr>
        <w:pStyle w:val="Heading2"/>
      </w:pPr>
      <w:r>
        <w:t xml:space="preserve">5.0 Skills Acquired</w:t>
      </w:r>
    </w:p>
    <w:p>
      <w:pPr>
        <w:pStyle w:val="FirstParagraph"/>
      </w:pPr>
      <w:r>
        <w:t xml:space="preserve">The internship significantly enhanced my professional skill set. Firstly, I developed advanced negotiation skills, learning how to close deals while maintaining long-term client relationships. Secondly, I gained proficiency in digital sales tools and CRM platforms used extensively by modern Sales Executives.</w:t>
      </w:r>
    </w:p>
    <w:p>
      <w:pPr>
        <w:pStyle w:val="BodyText"/>
      </w:pPr>
      <w:r>
        <w:t xml:space="preserve">Furthermore, operating in Kenya Nairobi taught me the importance of cultural intelligence. Navigating a multicultural business hub requires adaptability and sensitivity to diverse communication styles. I learned how to build rapport quickly with clients from various backgrounds, which is a cornerstone of successful salesmanship.</w:t>
      </w:r>
    </w:p>
    <w:bookmarkEnd w:id="28"/>
    <w:bookmarkStart w:id="29" w:name="challenges-encountered"/>
    <w:p>
      <w:pPr>
        <w:pStyle w:val="Heading2"/>
      </w:pPr>
      <w:r>
        <w:t xml:space="preserve">6.0 Challenges Encountered</w:t>
      </w:r>
    </w:p>
    <w:p>
      <w:pPr>
        <w:pStyle w:val="FirstParagraph"/>
      </w:pPr>
      <w:r>
        <w:t xml:space="preserve">The transition from academic theory to practice was not without challenges. The competitive nature of the Nairobi market meant that rejection rates were high initially. Overcoming this psychological barrier required resilience and a positive mindset, traits essential for any Sales Executive.</w:t>
      </w:r>
    </w:p>
    <w:p>
      <w:pPr>
        <w:pStyle w:val="BodyText"/>
      </w:pPr>
      <w:r>
        <w:t xml:space="preserve">Additionally, traffic congestion in Kenya Nairobi sometimes hindered our ability to conduct timely field visits. This logistical challenge taught me the importance of meticulous planning and route optimization to maximize productivity despite urban constraints.</w:t>
      </w:r>
    </w:p>
    <w:bookmarkEnd w:id="29"/>
    <w:bookmarkStart w:id="30" w:name="conclusion"/>
    <w:p>
      <w:pPr>
        <w:pStyle w:val="Heading2"/>
      </w:pPr>
      <w:r>
        <w:t xml:space="preserve">7.0 Conclusion</w:t>
      </w:r>
    </w:p>
    <w:p>
      <w:pPr>
        <w:pStyle w:val="FirstParagraph"/>
      </w:pPr>
      <w:r>
        <w:t xml:space="preserve">In conclusion, this internship has been an indispensable part of my professional journey towards becoming a competent Sales Executive. The experience gained in Kenya Nairobi has provided me with a robust understanding of the local sales landscape, consumer behavior, and corporate ethics. I am grateful for the mentorship received from the senior staff and the opportunity to contribute to real-world business objectives.</w:t>
      </w:r>
    </w:p>
    <w:p>
      <w:pPr>
        <w:pStyle w:val="BodyText"/>
      </w:pPr>
      <w:r>
        <w:t xml:space="preserve">The skills acquired—ranging from lead generation to closing deals—have prepared me well for future employment in sales roles. I am confident that the foundation laid during this internship will support my career growth as I continue to navigate the dynamic business environment of Kenya Nairobi.</w:t>
      </w:r>
    </w:p>
    <w:p>
      <w:pPr>
        <w:pStyle w:val="BodyText"/>
      </w:pPr>
      <w:r>
        <w:rPr>
          <w:bCs/>
          <w:b/>
        </w:rPr>
        <w:t xml:space="preserve">Intern’s Signature:</w:t>
      </w:r>
      <w:r>
        <w:t xml:space="preserve"> </w:t>
      </w:r>
      <w:r>
        <w:t xml:space="preserve">__________________________</w:t>
      </w:r>
    </w:p>
    <w:p>
      <w:pPr>
        <w:pStyle w:val="BodyText"/>
      </w:pPr>
      <w:r>
        <w:t xml:space="preserve">Date: __________________________</w:t>
      </w:r>
    </w:p>
    <w:p>
      <w:pPr>
        <w:pStyle w:val="BodyText"/>
      </w:pPr>
      <w:r>
        <w:br/>
      </w:r>
      <w:r>
        <w:br/>
      </w:r>
    </w:p>
    <w:p>
      <w:pPr>
        <w:pStyle w:val="BodyText"/>
      </w:pPr>
      <w:r>
        <w:rPr>
          <w:bCs/>
          <w:b/>
        </w:rPr>
        <w:t xml:space="preserve">Mentor/Supervisor’s Signature:</w:t>
      </w:r>
      <w:r>
        <w:t xml:space="preserve"> </w:t>
      </w:r>
      <w:r>
        <w:t xml:space="preserve">__________________________</w:t>
      </w:r>
    </w:p>
    <w:p>
      <w:pPr>
        <w:pStyle w:val="BodyText"/>
      </w:pPr>
      <w:r>
        <w:t xml:space="preserve">Name: __________________________</w:t>
      </w:r>
    </w:p>
    <w:p>
      <w:pPr>
        <w:pStyle w:val="BodyText"/>
      </w:pPr>
      <w:r>
        <w:t xml:space="preserve">© 2023 Internship Report Archive.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Kenya Nairobi</dc:title>
  <dc:creator/>
  <dc:language>en</dc:language>
  <cp:keywords/>
  <dcterms:created xsi:type="dcterms:W3CDTF">2026-07-29T08:59:18Z</dcterms:created>
  <dcterms:modified xsi:type="dcterms:W3CDTF">2026-07-29T08:59:18Z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