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Nigeria</w:t>
      </w:r>
      <w:r>
        <w:t xml:space="preserve"> </w:t>
      </w:r>
      <w:r>
        <w:t xml:space="preserve">Lagos</w:t>
      </w:r>
    </w:p>
    <w:bookmarkStart w:id="21" w:name="report-content"/>
    <w:bookmarkStart w:id="20" w:name="internship-report"/>
    <w:p>
      <w:pPr>
        <w:pStyle w:val="Heading1"/>
      </w:pPr>
      <w:r>
        <w:t xml:space="preserve">INTERNSHIP REPORT</w:t>
      </w:r>
    </w:p>
    <w:p>
      <w:pPr>
        <w:pStyle w:val="FirstParagraph"/>
      </w:pPr>
      <w:r>
        <w:rPr>
          <w:bCs/>
          <w:b/>
        </w:rPr>
        <w:t xml:space="preserve">Focused on Sales Executive Roles in Nigeria Lagos</w:t>
      </w:r>
    </w:p>
    <w:p>
      <w:pPr>
        <w:pStyle w:val="BodyText"/>
      </w:pPr>
      <w:r>
        <w:br/>
      </w:r>
      <w:r>
        <w:br/>
      </w:r>
      <w:r>
        <w:br/>
      </w:r>
    </w:p>
    <w:p>
      <w:pPr>
        <w:pStyle w:val="BodyText"/>
      </w:pPr>
      <w:r>
        <w:t xml:space="preserve">Name:</w:t>
      </w:r>
    </w:p>
    <w:bookmarkEnd w:id="20"/>
    <w:bookmarkEnd w:id="21"/>
    <w:p>
      <w:pPr>
        <w:pStyle w:val="BodyText"/>
      </w:pPr>
      <w:r>
        <w:t xml:space="preserve">td&gt;[Student Name]</w:t>
      </w:r>
    </w:p>
    <w:p>
      <w:pPr>
        <w:pStyle w:val="BodyText"/>
      </w:pPr>
      <w:r>
        <w:t xml:space="preserve">td&gt;ID:</w:t>
      </w:r>
    </w:p>
    <w:p>
      <w:pPr>
        <w:pStyle w:val="BodyText"/>
      </w:pPr>
      <w:r>
        <w:t xml:space="preserve">Degree Program:</w:t>
      </w:r>
    </w:p>
    <w:bookmarkStart w:id="22" w:name="introduction"/>
    <w:p>
      <w:pPr>
        <w:pStyle w:val="Heading2"/>
      </w:pPr>
      <w:r>
        <w:t xml:space="preserve">1.0 Introduction</w:t>
      </w:r>
    </w:p>
    <w:p>
      <w:pPr>
        <w:pStyle w:val="FirstParagraph"/>
      </w:pPr>
      <w:r>
        <w:t xml:space="preserve">This internship report details my comprehensive experience as a Sales Executive intern within the vibrant and dynamic business landscape of Nigeria Lagos. The primary objective of this industrial attachment was to bridge the gap between theoretical marketing knowledge acquired in academia and practical, real-world application in one of Africa's most bustling commercial hubs. Lagos, often referred to as the economic nerve center of Nigeria, presents unique challenges and opportunities for sales professionals due to its dense population, diverse demographic mix, and rapid urbanization. This report outlines my specific duties at a mid-sized telecommunications distribution firm based in Ikeja, a major commercial district in Lagos.</w:t>
      </w:r>
    </w:p>
    <w:bookmarkEnd w:id="22"/>
    <w:bookmarkStart w:id="23" w:name="company-overview"/>
    <w:p>
      <w:pPr>
        <w:pStyle w:val="Heading2"/>
      </w:pPr>
      <w:r>
        <w:t xml:space="preserve">2.0 Company Overview</w:t>
      </w:r>
    </w:p>
    <w:p>
      <w:pPr>
        <w:pStyle w:val="FirstParagraph"/>
      </w:pPr>
      <w:r>
        <w:t xml:space="preserve">The organization selected for my internship is "LagosConnect Distribution Ltd," a key player in the mobile phone accessories and data services sector. The company operates out of Computer Village, the largest technology market in Nigeria, as well as several retail outlets across mainland Lagos. As a Sales Executive intern, I was tasked with understanding their supply chain mechanics and direct-to-consumer sales strategies. The environment is highly competitive, requiring employees to be resilient and culturally aware.</w:t>
      </w:r>
    </w:p>
    <w:bookmarkEnd w:id="23"/>
    <w:bookmarkStart w:id="24" w:name="roles-and-responsibilities"/>
    <w:p>
      <w:pPr>
        <w:pStyle w:val="Heading2"/>
      </w:pPr>
      <w:r>
        <w:t xml:space="preserve">3.0 Roles and Responsibilities</w:t>
      </w:r>
    </w:p>
    <w:p>
      <w:pPr>
        <w:pStyle w:val="FirstParagraph"/>
      </w:pPr>
      <w:r>
        <w:t xml:space="preserve">In my capacity as an intern Sales Executive in Nigeria Lagos, my duties were multifaceted. Initially, I engaged in extensive market research to understand consumer preferences for smartphone accessories among Lagosian youth. This involved visiting various markets such as Balogun Market and Ladipo Market to gather data on pricing trends and competitor offerings.</w:t>
      </w:r>
    </w:p>
    <w:p>
      <w:pPr>
        <w:pStyle w:val="BodyText"/>
      </w:pPr>
      <w:r>
        <w:t xml:space="preserve">Subsequently, I assisted the senior sales team in managing client relationships. This included following up with corporate clients in Victoria Island who required bulk purchases for staff gifts or operational needs. A significant portion of my role involved utilizing social media platforms like WhatsApp and Instagram to promote products, a strategy that proves highly effective in the Nigerian context where digital commerce is rapidly expanding.</w:t>
      </w:r>
    </w:p>
    <w:bookmarkEnd w:id="24"/>
    <w:bookmarkStart w:id="25" w:name="skills-acquired"/>
    <w:p>
      <w:pPr>
        <w:pStyle w:val="Heading2"/>
      </w:pPr>
      <w:r>
        <w:t xml:space="preserve">4.0 Skills Acquired</w:t>
      </w:r>
    </w:p>
    <w:p>
      <w:pPr>
        <w:pStyle w:val="FirstParagraph"/>
      </w:pPr>
      <w:r>
        <w:t xml:space="preserve">The internship provided invaluable insights into professional sales techniques adapted for the local market. I mastered the art of negotiation, learning how to balance profit margins with customer satisfaction in a price-sensitive environment like Lagos.</w:t>
      </w:r>
    </w:p>
    <w:p>
      <w:pPr>
        <w:numPr>
          <w:ilvl w:val="0"/>
          <w:numId w:val="1001"/>
        </w:numPr>
        <w:pStyle w:val="Compact"/>
      </w:pPr>
      <w:r>
        <w:rPr>
          <w:bCs/>
          <w:b/>
        </w:rPr>
        <w:t xml:space="preserve">Negotiation:</w:t>
      </w:r>
      <w:r>
        <w:t xml:space="preserve">I learned that direct haggling is expected in many B2C transactions within Nigeria Lagos, requiring tact and persuasive communication skills.</w:t>
      </w:r>
      <w:r>
        <w:br/>
      </w:r>
    </w:p>
    <w:p>
      <w:pPr>
        <w:numPr>
          <w:ilvl w:val="0"/>
          <w:numId w:val="1001"/>
        </w:numPr>
        <w:pStyle w:val="Compact"/>
      </w:pPr>
      <w:r>
        <w:rPr>
          <w:bCs/>
          <w:b/>
        </w:rPr>
        <w:t xml:space="preserve">Digital Marketing:</w:t>
      </w:r>
      <w:r>
        <w:t xml:space="preserve">Understanding the algorithmic preferences of Nigerian users on social media helped me create targeted campaigns that yielded tangible results.</w:t>
      </w:r>
      <w:r>
        <w:br/>
      </w:r>
    </w:p>
    <w:p>
      <w:pPr>
        <w:numPr>
          <w:ilvl w:val="0"/>
          <w:numId w:val="1001"/>
        </w:numPr>
        <w:pStyle w:val="Compact"/>
      </w:pPr>
      <w:r>
        <w:rPr>
          <w:bCs/>
          <w:b/>
        </w:rPr>
        <w:t xml:space="preserve">Cultural Intelligence:</w:t>
      </w:r>
      <w:r>
        <w:t xml:space="preserve">Interacting with people from diverse ethnic backgrounds in Lagos taught me the importance of inclusivity and respectful communication in building trust.</w:t>
      </w:r>
    </w:p>
    <w:bookmarkEnd w:id="25"/>
    <w:bookmarkStart w:id="26" w:name="challenges-encountered"/>
    <w:p>
      <w:pPr>
        <w:pStyle w:val="Heading2"/>
      </w:pPr>
      <w:r>
        <w:t xml:space="preserve">5.0 Challenges Encountered</w:t>
      </w:r>
    </w:p>
    <w:p>
      <w:pPr>
        <w:pStyle w:val="FirstParagraph"/>
      </w:pPr>
      <w:r>
        <w:t xml:space="preserve">Navigating the business environment as a Sales Executive in Nigeria Lagos presented several challenges. One major obstacle was infrastructure inconsistency, particularly regarding power supply and internet connectivity, which occasionally hindered remote work capabilities and client communications.</w:t>
      </w:r>
    </w:p>
    <w:p>
      <w:pPr>
        <w:pStyle w:val="BodyText"/>
      </w:pPr>
      <w:r>
        <w:t xml:space="preserve">Additionally, traffic congestion in Lagos is notorious. Traveling from our office in Ikeja to meet clients in Lekki Phase 1 could take upwards of two hours during peak hours. This required meticulous time management and planning to ensure that sales targets were met despite logistical hurdles.</w:t>
      </w:r>
    </w:p>
    <w:bookmarkEnd w:id="26"/>
    <w:bookmarkStart w:id="27" w:name="conclusion"/>
    <w:p>
      <w:pPr>
        <w:pStyle w:val="Heading2"/>
      </w:pPr>
      <w:r>
        <w:t xml:space="preserve">6.0 Conclusion</w:t>
      </w:r>
    </w:p>
    <w:p>
      <w:pPr>
        <w:pStyle w:val="FirstParagraph"/>
      </w:pPr>
      <w:r>
        <w:t xml:space="preserve">In conclusion, this internship as a Sales Executive in Nigeria Lagos has been an eye-opening experience that significantly enhanced my professional competencies. The fast-paced nature of the Lagos market instilled resilience and adaptability in me—qualities essential for any aspiring business leader. I have gained practical insights into consumer behavior, sales strategy execution, and operational management within a developing economy.</w:t>
      </w:r>
    </w:p>
    <w:p>
      <w:pPr>
        <w:pStyle w:val="BodyText"/>
      </w:pPr>
      <w:r>
        <w:t xml:space="preserve">Working in Nigeria Lagos has not only improved my technical skills but also broadened my perspective on global business dynamics. I am confident that the knowledge and experience gained during this period will serve as a strong foundation for my future career endeavors in sales and marketing.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Nigeria Lagos</dc:title>
  <dc:creator/>
  <dc:language>en</dc:language>
  <cp:keywords/>
  <dcterms:created xsi:type="dcterms:W3CDTF">2026-07-29T14:29:03Z</dcterms:created>
  <dcterms:modified xsi:type="dcterms:W3CDTF">2026-07-29T14:29:03Z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