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Philippines</w:t>
      </w:r>
      <w:r>
        <w:t xml:space="preserve"> </w:t>
      </w:r>
      <w:r>
        <w:t xml:space="preserve">Manila</w:t>
      </w:r>
    </w:p>
    <w:bookmarkStart w:id="32" w:name="X16e945153edd9c83317402f9f500447e24006db"/>
    <w:p>
      <w:pPr>
        <w:pStyle w:val="Heading1"/>
      </w:pPr>
      <w:r>
        <w:t xml:space="preserve">Internship Report</w:t>
      </w:r>
      <w:r>
        <w:br/>
      </w:r>
      <w:r>
        <w:t xml:space="preserve">Analysis of the Sales Executive Experience in Philippines Manila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Evaluation Committee &amp; Human Resources Department</w:t>
      </w:r>
      <w:r>
        <w:br/>
      </w:r>
      <w:r>
        <w:rPr>
          <w:bCs/>
          <w:b/>
        </w:rPr>
        <w:t xml:space="preserve">From:</w:t>
      </w:r>
      <w:r>
        <w:t xml:space="preserve">[Your Name]</w:t>
      </w:r>
      <w:r>
        <w:br/>
      </w:r>
    </w:p>
    <w:p>
      <w:pPr>
        <w:pStyle w:val="BodyText"/>
      </w:pPr>
      <w:r>
        <w:t xml:space="preserve">: Comprehensive Review of the Sales Executive Internship in Philippines Manila</w:t>
      </w:r>
    </w:p>
    <w:bookmarkStart w:id="20" w:name="section"/>
    <w:p>
      <w:pPr>
        <w:pStyle w:val="Heading2"/>
      </w:pPr>
    </w:p>
    <w:p>
      <w:pPr>
        <w:pStyle w:val="FirstParagraph"/>
      </w:pPr>
      <w:r>
        <w:t xml:space="preserve">The dynamic nature of modern business requires a profound understanding of local market nuances, consumer behavior, and strategic sales methodologies. This</w:t>
      </w:r>
      <w:r>
        <w:t xml:space="preserve"> </w:t>
      </w:r>
      <w:r>
        <w:rPr>
          <w:bCs/>
          <w:b/>
        </w:rPr>
        <w:t xml:space="preserve">Internship Report</w:t>
      </w:r>
      <w:r>
        <w:t xml:space="preserve"> </w:t>
      </w:r>
      <w:r>
        <w:t xml:space="preserve">serves as a comprehensive documentation of my professional journey during the recent training period focused on the role of a</w:t>
      </w:r>
    </w:p>
    <w:p>
      <w:pPr>
        <w:pStyle w:val="BodyText"/>
      </w:pPr>
      <w:r>
        <w:t xml:space="preserve">Sales Executive. The specific geographical and economic context chosen for this intensive training was</w:t>
      </w:r>
    </w:p>
    <w:p>
      <w:pPr>
        <w:pStyle w:val="BodyText"/>
      </w:pPr>
      <w:r>
        <w:t xml:space="preserve">Philippines Manila, a bustling metropolis that serves as the economic hub of Southeast Asia. By situating this internship in Philippines Manila, I was able to observe firsthand how global sales strategies are adapted to local cultural expectations, regulatory environments, and competitive landscapes. This report aims to dissect the challenges encountered, the skills acquired, and the strategic insights gained while operating as a Sales Executive within this vibrant urban ecosystem.</w:t>
      </w:r>
    </w:p>
    <w:bookmarkEnd w:id="20"/>
    <w:bookmarkStart w:id="21" w:name="X42c052b73af247c769c4a0cf4fbed150e5879b7"/>
    <w:p>
      <w:pPr>
        <w:pStyle w:val="Heading2"/>
      </w:pPr>
      <w:r>
        <w:t xml:space="preserve">1.1 The Significance of Philippines Manila as a Training Ground</w:t>
      </w:r>
    </w:p>
    <w:p>
      <w:pPr>
        <w:pStyle w:val="FirstParagraph"/>
      </w:pPr>
      <w:r>
        <w:t xml:space="preserve">Selecting</w:t>
      </w:r>
      <w:r>
        <w:t xml:space="preserve"> </w:t>
      </w:r>
      <w:r>
        <w:rPr>
          <w:bCs/>
          <w:b/>
        </w:rPr>
        <w:t xml:space="preserve">Philippines Manila</w:t>
      </w:r>
      <w:r>
        <w:t xml:space="preserve"> </w:t>
      </w:r>
      <w:r>
        <w:t xml:space="preserve">for this internship was not arbitrary; it was a strategic decision based on the city's unique position in the global market. As the capital region,</w:t>
      </w:r>
      <w:r>
        <w:t xml:space="preserve"> </w:t>
      </w:r>
      <w:r>
        <w:rPr>
          <w:bCs/>
          <w:b/>
        </w:rPr>
        <w:t xml:space="preserve">Philippines Manila</w:t>
      </w:r>
      <w:r>
        <w:t xml:space="preserve">Sales Executive, this environment presents both formidable challenges and immense opportunities. The report details how navigating the traffic-congested yet commercially vibrant streets of Manila provides unique insights into door-to-door sales resilience, while the proliferation of call centers in Quezon City offers lessons in telemarketing efficiency and customer relationship management (CRM). Understanding the pulse of</w:t>
      </w:r>
      <w:r>
        <w:t xml:space="preserve"> </w:t>
      </w:r>
      <w:r>
        <w:rPr>
          <w:bCs/>
          <w:b/>
        </w:rPr>
        <w:t xml:space="preserve">Philippines Manila</w:t>
      </w:r>
    </w:p>
    <w:bookmarkEnd w:id="21"/>
    <w:bookmarkStart w:id="22" w:name="objectives-of-the-internship"/>
    <w:p>
      <w:pPr>
        <w:pStyle w:val="Heading2"/>
      </w:pPr>
      <w:r>
        <w:t xml:space="preserve">2.0 Objectives of the Internship</w:t>
      </w:r>
    </w:p>
    <w:p>
      <w:pPr>
        <w:pStyle w:val="FirstParagraph"/>
      </w:pPr>
      <w:r>
        <w:t xml:space="preserve">The primary objective of this internship was to transition theoretical marketing knowledge into practical application within a real-world corporate structure. Specifically, the goals were multifaceted:</w:t>
      </w:r>
    </w:p>
    <w:p>
      <w:pPr>
        <w:numPr>
          <w:ilvl w:val="0"/>
          <w:numId w:val="1001"/>
        </w:numPr>
        <w:pStyle w:val="Compact"/>
      </w:pPr>
      <w:r>
        <w:t xml:space="preserve">To master the art of prospecting and lead generation specific to the demographic profile of</w:t>
      </w:r>
    </w:p>
    <w:p>
      <w:pPr>
        <w:numPr>
          <w:ilvl w:val="0"/>
          <w:numId w:val="1000"/>
        </w:numPr>
        <w:pStyle w:val="Compact"/>
      </w:pPr>
      <w:r>
        <w:t xml:space="preserve">Philippines Manila.</w:t>
      </w:r>
    </w:p>
    <w:p>
      <w:pPr>
        <w:numPr>
          <w:ilvl w:val="0"/>
          <w:numId w:val="1001"/>
        </w:numPr>
        <w:pStyle w:val="Compact"/>
      </w:pPr>
      <w:r>
        <w:t xml:space="preserve">To develop effective communication and negotiation skills tailored to Filipino business culture, which places a high premium on personal relationships (</w:t>
      </w:r>
      <w:r>
        <w:rPr>
          <w:iCs/>
          <w:i/>
        </w:rPr>
        <w:t xml:space="preserve">pakikisama</w:t>
      </w:r>
      <w:r>
        <w:t xml:space="preserve">).</w:t>
      </w:r>
    </w:p>
    <w:p>
      <w:pPr>
        <w:numPr>
          <w:ilvl w:val="0"/>
          <w:numId w:val="1001"/>
        </w:numPr>
        <w:pStyle w:val="Compact"/>
      </w:pPr>
      <w:r>
        <w:t xml:space="preserve">To understand the regulatory framework governing sales practices in</w:t>
      </w:r>
    </w:p>
    <w:p>
      <w:pPr>
        <w:numPr>
          <w:ilvl w:val="0"/>
          <w:numId w:val="1000"/>
        </w:numPr>
        <w:pStyle w:val="Compact"/>
      </w:pPr>
      <w:r>
        <w:t xml:space="preserve">Philippines Manila, including data privacy laws and consumer protection acts.</w:t>
      </w:r>
    </w:p>
    <w:p>
      <w:pPr>
        <w:numPr>
          <w:ilvl w:val="0"/>
          <w:numId w:val="1001"/>
        </w:numPr>
        <w:pStyle w:val="Compact"/>
      </w:pPr>
      <w:r>
        <w:t xml:space="preserve">To contribute tangible revenue growth by executing targeted sales campaigns as part of the</w:t>
      </w:r>
    </w:p>
    <w:p>
      <w:pPr>
        <w:numPr>
          <w:ilvl w:val="0"/>
          <w:numId w:val="1000"/>
        </w:numPr>
        <w:pStyle w:val="Compact"/>
      </w:pPr>
      <w:r>
        <w:t xml:space="preserve">Sales Executive</w:t>
      </w:r>
    </w:p>
    <w:bookmarkEnd w:id="22"/>
    <w:bookmarkStart w:id="26" w:name="methodology-and-daily-operations"/>
    <w:p>
      <w:pPr>
        <w:pStyle w:val="Heading2"/>
      </w:pPr>
      <w:r>
        <w:t xml:space="preserve">3.0 Methodology and Daily Operations</w:t>
      </w:r>
    </w:p>
    <w:p>
      <w:pPr>
        <w:pStyle w:val="FirstParagraph"/>
      </w:pPr>
      <w:r>
        <w:t xml:space="preserve">The daily routine of a</w:t>
      </w:r>
      <w:r>
        <w:t xml:space="preserve"> </w:t>
      </w:r>
      <w:r>
        <w:rPr>
          <w:bCs/>
          <w:b/>
        </w:rPr>
        <w:t xml:space="preserve">Sales Executive</w:t>
      </w:r>
      <w:r>
        <w:t xml:space="preserve">Philippines Manila</w:t>
      </w:r>
    </w:p>
    <w:bookmarkStart w:id="23" w:name="market-research-and-segmentation"/>
    <w:p>
      <w:pPr>
        <w:pStyle w:val="Heading3"/>
      </w:pPr>
      <w:r>
        <w:t xml:space="preserve">3.1 Market Research and Segmentation</w:t>
      </w:r>
    </w:p>
    <w:p>
      <w:pPr>
        <w:pStyle w:val="FirstParagraph"/>
      </w:pPr>
      <w:r>
        <w:t xml:space="preserve">The initial weeks were dedicated to understanding the consumer base of</w:t>
      </w:r>
      <w:r>
        <w:t xml:space="preserve"> </w:t>
      </w:r>
      <w:r>
        <w:rPr>
          <w:bCs/>
          <w:b/>
        </w:rPr>
        <w:t xml:space="preserve">Philippines ManilaSales ExecutivePhilippines Manila</w:t>
      </w:r>
    </w:p>
    <w:bookmarkEnd w:id="23"/>
    <w:bookmarkStart w:id="24" w:name="direct-engagement-and-client-acquisition"/>
    <w:p>
      <w:pPr>
        <w:pStyle w:val="Heading3"/>
      </w:pPr>
      <w:r>
        <w:t xml:space="preserve">3.2 Direct Engagement and Client Acquisition</w:t>
      </w:r>
    </w:p>
    <w:p>
      <w:pPr>
        <w:pStyle w:val="FirstParagraph"/>
      </w:pPr>
      <w:r>
        <w:t xml:space="preserve">The core responsibility of the</w:t>
      </w:r>
      <w:r>
        <w:t xml:space="preserve"> </w:t>
      </w:r>
      <w:r>
        <w:rPr>
          <w:bCs/>
          <w:b/>
        </w:rPr>
        <w:t xml:space="preserve">Sales ExecutivePhilippines ManilaSales Executive</w:t>
      </w:r>
    </w:p>
    <w:bookmarkEnd w:id="24"/>
    <w:bookmarkStart w:id="25" w:name="utilization-of-technology"/>
    <w:p>
      <w:pPr>
        <w:pStyle w:val="Heading3"/>
      </w:pPr>
      <w:r>
        <w:t xml:space="preserve">3.3 Utilization of Technology</w:t>
      </w:r>
    </w:p>
    <w:p>
      <w:pPr>
        <w:pStyle w:val="FirstParagraph"/>
      </w:pPr>
      <w:r>
        <w:t xml:space="preserve">The internship heavily emphasized the use of CRM tools to track interactions. Given the fast-paced nature of</w:t>
      </w:r>
    </w:p>
    <w:p>
      <w:pPr>
        <w:pStyle w:val="BodyText"/>
      </w:pPr>
      <w:r>
        <w:t xml:space="preserve">Philippines ManilaSales Executive.</w:t>
      </w:r>
    </w:p>
    <w:bookmarkEnd w:id="25"/>
    <w:bookmarkEnd w:id="26"/>
    <w:bookmarkStart w:id="27" w:name="Xb61a3303669f47e817fd12ed31cc10c42dc3f3a"/>
    <w:p>
      <w:pPr>
        <w:pStyle w:val="Heading2"/>
      </w:pPr>
      <w:r>
        <w:t xml:space="preserve">4.0 Challenges Encountered in Philippines Manila</w:t>
      </w:r>
    </w:p>
    <w:p>
      <w:pPr>
        <w:pStyle w:val="FirstParagraph"/>
      </w:pPr>
      <w:r>
        <w:t xml:space="preserve">Operating as a</w:t>
      </w:r>
    </w:p>
    <w:p>
      <w:pPr>
        <w:pStyle w:val="BodyText"/>
      </w:pPr>
      <w:r>
        <w:t xml:space="preserve">Sales ExecutivePhilippines Manila is not without its hurdles. The report must acknowledge several significant challenges:</w:t>
      </w:r>
    </w:p>
    <w:p>
      <w:pPr>
        <w:numPr>
          <w:ilvl w:val="0"/>
          <w:numId w:val="1002"/>
        </w:numPr>
        <w:pStyle w:val="Compact"/>
      </w:pPr>
      <w:r>
        <w:rPr>
          <w:bCs/>
          <w:b/>
        </w:rPr>
        <w:t xml:space="preserve">Logistical Constraints:</w:t>
      </w:r>
      <w:r>
        <w:t xml:space="preserve">The notorious traffic congestion in</w:t>
      </w:r>
      <w:r>
        <w:t xml:space="preserve"> </w:t>
      </w:r>
      <w:r>
        <w:rPr>
          <w:bCs/>
          <w:b/>
        </w:rPr>
        <w:t xml:space="preserve">Philippines Manila</w:t>
      </w:r>
    </w:p>
    <w:p>
      <w:pPr>
        <w:numPr>
          <w:ilvl w:val="0"/>
          <w:numId w:val="1002"/>
        </w:numPr>
        <w:pStyle w:val="Compact"/>
      </w:pPr>
      <w:r>
        <w:rPr>
          <w:bCs/>
          <w:b/>
        </w:rPr>
        <w:t xml:space="preserve">Cultural Nuances:</w:t>
      </w:r>
      <w:r>
        <w:t xml:space="preserve">Navigating the indirect communication style of some Filipino clients required patience and emotional intelligence. As a</w:t>
      </w:r>
      <w:r>
        <w:t xml:space="preserve"> </w:t>
      </w:r>
      <w:r>
        <w:rPr>
          <w:bCs/>
          <w:b/>
        </w:rPr>
        <w:t xml:space="preserve">Sales Executive</w:t>
      </w:r>
    </w:p>
    <w:p>
      <w:pPr>
        <w:numPr>
          <w:ilvl w:val="0"/>
          <w:numId w:val="1002"/>
        </w:numPr>
        <w:pStyle w:val="Compact"/>
      </w:pPr>
      <w:r>
        <w:t xml:space="preserve">Price Sensitivity:In many sectors within</w:t>
      </w:r>
    </w:p>
    <w:p>
      <w:pPr>
        <w:numPr>
          <w:ilvl w:val="0"/>
          <w:numId w:val="1000"/>
        </w:numPr>
        <w:pStyle w:val="Compact"/>
      </w:pPr>
      <w:r>
        <w:t xml:space="preserve">Philippines Manila, price is the primary driver of purchasing decisions. Justifying premium pricing required demonstrating exceptional value-added services and superior after-sales support.</w:t>
      </w:r>
    </w:p>
    <w:bookmarkEnd w:id="27"/>
    <w:bookmarkStart w:id="28" w:name="key-learnings-and-skill-acquisition"/>
    <w:p>
      <w:pPr>
        <w:pStyle w:val="Heading2"/>
      </w:pPr>
      <w:r>
        <w:t xml:space="preserve">5.0 Key Learnings and Skill Acquisition</w:t>
      </w:r>
    </w:p>
    <w:p>
      <w:pPr>
        <w:pStyle w:val="FirstParagraph"/>
      </w:pPr>
      <w:r>
        <w:t xml:space="preserve">The transition from academic theory to professional practice as a</w:t>
      </w:r>
      <w:r>
        <w:t xml:space="preserve"> </w:t>
      </w:r>
      <w:r>
        <w:rPr>
          <w:bCs/>
          <w:b/>
        </w:rPr>
        <w:t xml:space="preserve">Sales Executive</w:t>
      </w:r>
      <w:r>
        <w:t xml:space="preserve">Philippines Manila has resulted in significant personal and professional growth. Below are the key competencies developed:</w:t>
      </w:r>
    </w:p>
    <w:p>
      <w:pPr>
        <w:numPr>
          <w:ilvl w:val="0"/>
          <w:numId w:val="1003"/>
        </w:numPr>
        <w:pStyle w:val="Compact"/>
      </w:pPr>
      <w:r>
        <w:rPr>
          <w:bCs/>
          <w:b/>
        </w:rPr>
        <w:t xml:space="preserve">Resilience and Adaptability:Dealing with rejection is inherent to sales. The competitive environment of</w:t>
      </w:r>
      <w:r>
        <w:rPr>
          <w:bCs/>
          <w:b/>
        </w:rPr>
        <w:t xml:space="preserve"> </w:t>
      </w:r>
      <w:r>
        <w:rPr>
          <w:bCs/>
          <w:b/>
          <w:bCs/>
          <w:b/>
        </w:rPr>
        <w:t xml:space="preserve">Philippines Manila</w:t>
      </w:r>
    </w:p>
    <w:p>
      <w:pPr>
        <w:numPr>
          <w:ilvl w:val="0"/>
          <w:numId w:val="1003"/>
        </w:numPr>
        <w:pStyle w:val="Compact"/>
      </w:pPr>
      <w:r>
        <w:t xml:space="preserve">Cultural Intelligence: Engaging with a diverse clientele in</w:t>
      </w:r>
      <w:r>
        <w:t xml:space="preserve"> </w:t>
      </w:r>
      <w:r>
        <w:rPr>
          <w:bCs/>
          <w:b/>
        </w:rPr>
        <w:t xml:space="preserve">Philippines Manila</w:t>
      </w:r>
    </w:p>
    <w:p>
      <w:pPr>
        <w:numPr>
          <w:ilvl w:val="0"/>
          <w:numId w:val="1003"/>
        </w:numPr>
        <w:pStyle w:val="Compact"/>
      </w:pPr>
      <w:r>
        <w:t xml:space="preserve">Data Literacy: I gained proficiency in interpreting sales data to forecast trends. Understanding the metrics behind the numbers allowed me to make informed decisions about where to focus my efforts as a</w:t>
      </w:r>
    </w:p>
    <w:p>
      <w:pPr>
        <w:numPr>
          <w:ilvl w:val="0"/>
          <w:numId w:val="1000"/>
        </w:numPr>
        <w:pStyle w:val="Compact"/>
      </w:pPr>
      <w:r>
        <w:t xml:space="preserve">Sales Executive.</w:t>
      </w:r>
    </w:p>
    <w:p>
      <w:pPr>
        <w:numPr>
          <w:ilvl w:val="0"/>
          <w:numId w:val="1003"/>
        </w:numPr>
        <w:pStyle w:val="Compact"/>
      </w:pPr>
      <w:r>
        <w:t xml:space="preserve">Negotiation Mastery: I learned that negotiation is not about winning an argument but creating a win-win scenario. This skill was particularly honed in the context of local market bargaining traditions prevalent in</w:t>
      </w:r>
    </w:p>
    <w:p>
      <w:pPr>
        <w:numPr>
          <w:ilvl w:val="0"/>
          <w:numId w:val="1000"/>
        </w:numPr>
        <w:pStyle w:val="Compact"/>
      </w:pPr>
      <w:r>
        <w:t xml:space="preserve">Philippines Manila.</w:t>
      </w:r>
    </w:p>
    <w:bookmarkEnd w:id="28"/>
    <w:bookmarkStart w:id="29" w:name="contribution-to-organizational-goals"/>
    <w:p>
      <w:pPr>
        <w:pStyle w:val="Heading2"/>
      </w:pPr>
      <w:r>
        <w:t xml:space="preserve">6.0 Contribution to Organizational Goals</w:t>
      </w:r>
    </w:p>
    <w:p>
      <w:pPr>
        <w:pStyle w:val="FirstParagraph"/>
      </w:pPr>
      <w:r>
        <w:t xml:space="preserve">Throughout the internship, I actively contributed to the company's objectives by expanding our client base within</w:t>
      </w:r>
      <w:r>
        <w:t xml:space="preserve"> </w:t>
      </w:r>
      <w:r>
        <w:rPr>
          <w:bCs/>
          <w:b/>
        </w:rPr>
        <w:t xml:space="preserve">Philippines ManilaSales Executive</w:t>
      </w:r>
    </w:p>
    <w:bookmarkEnd w:id="29"/>
    <w:bookmarkStart w:id="30" w:name="conclusion"/>
    <w:p>
      <w:pPr>
        <w:pStyle w:val="Heading2"/>
      </w:pPr>
      <w:r>
        <w:t xml:space="preserve">7.0 Conclusion</w:t>
      </w:r>
    </w:p>
    <w:p>
      <w:pPr>
        <w:pStyle w:val="FirstParagraph"/>
      </w:pPr>
      <w:r>
        <w:t xml:space="preserve">In conclusion, this internship report serves as a testament to the transformative experience of working as a</w:t>
      </w:r>
      <w:r>
        <w:t xml:space="preserve"> </w:t>
      </w:r>
      <w:r>
        <w:rPr>
          <w:bCs/>
          <w:b/>
        </w:rPr>
        <w:t xml:space="preserve">Sales ExecutivePhilippines Manila. The combination of rigorous professional training and exposure to the unique dynamics of one of Asia's most vibrant cities has equipped me with a robust skill set. I have learned that success in sales is not just about closing deals but about building enduring relationships rooted in trust and understanding. The challenges posed by the logistics, culture, and economy of</w:t>
      </w:r>
      <w:r>
        <w:rPr>
          <w:bCs/>
          <w:b/>
        </w:rPr>
        <w:t xml:space="preserve"> </w:t>
      </w:r>
      <w:r>
        <w:rPr>
          <w:bCs/>
          <w:b/>
          <w:bCs/>
          <w:b/>
        </w:rPr>
        <w:t xml:space="preserve">Philippines Manila</w:t>
      </w:r>
    </w:p>
    <w:bookmarkEnd w:id="30"/>
    <w:bookmarkStart w:id="31" w:name="recommendations"/>
    <w:p>
      <w:pPr>
        <w:pStyle w:val="Heading2"/>
      </w:pPr>
      <w:r>
        <w:t xml:space="preserve">8.0 Recommendations</w:t>
      </w:r>
    </w:p>
    <w:p>
      <w:pPr>
        <w:pStyle w:val="FirstParagraph"/>
      </w:pPr>
      <w:r>
        <w:t xml:space="preserve">For future interns undertaking a similar role, I recommend prioritizing time management due to traffic constraints in</w:t>
      </w:r>
    </w:p>
    <w:p>
      <w:pPr>
        <w:pStyle w:val="BodyText"/>
      </w:pPr>
      <w:r>
        <w:t xml:space="preserve">Philippines ManilaPhilippines Manila continues to digitize rapidly.</w:t>
      </w:r>
    </w:p>
    <w:p>
      <w:pPr>
        <w:pStyle w:val="BodyText"/>
      </w:pPr>
      <w:r>
        <w:t xml:space="preserve">© 2023 Internship Report Archive. All rights reserved. This document details the professional development of a Sales Executive intern within the Philippines Manila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Role in Philippines Manila</dc:title>
  <dc:creator/>
  <dc:language>en</dc:language>
  <cp:keywords/>
  <dcterms:created xsi:type="dcterms:W3CDTF">2026-07-29T12:23:21Z</dcterms:created>
  <dcterms:modified xsi:type="dcterms:W3CDTF">2026-07-29T12:23:21Z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