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p>
    <w:bookmarkStart w:id="31"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24, 2023</w:t>
      </w:r>
      <w:r>
        <w:br/>
      </w:r>
    </w:p>
    <w:p>
      <w:pPr>
        <w:pStyle w:val="BodyText"/>
      </w:pPr>
      <w:r>
        <w:t xml:space="preserve">United Kingdom Manchester</w:t>
      </w:r>
    </w:p>
    <w:bookmarkStart w:id="20" w:name="executive-summary"/>
    <w:p>
      <w:pPr>
        <w:pStyle w:val="Heading2"/>
      </w:pPr>
      <w:r>
        <w:t xml:space="preserve">Executive Summary</w:t>
      </w:r>
    </w:p>
    <w:p>
      <w:pPr>
        <w:pStyle w:val="FirstParagraph"/>
      </w:pPr>
      <w:r>
        <w:t xml:space="preserve">This document serves as the comprehensive final report for my internship tenure as a</w:t>
      </w:r>
      <w:r>
        <w:t xml:space="preserve"> </w:t>
      </w:r>
      <w:r>
        <w:rPr>
          <w:bCs/>
          <w:b/>
        </w:rPr>
        <w:t xml:space="preserve">Sales Executive</w:t>
      </w:r>
      <w:r>
        <w:t xml:space="preserve">. The primary objective of this report is to outline the professional development, technical skills acquired, and strategic insights gained during my time working within the dynamic commercial landscape of Manchester. Conducting this internship in the heart of Manchester within the broader context of business operations in United Kingdom Manchester allowed for a unique immersion into British retail and B2B sales cultures. The role required not only adherence to traditional sales metrics but also a deep understanding of local consumer behavior, regulatory compliance specific to UK standards, and effective cross-functional communication.</w:t>
      </w:r>
    </w:p>
    <w:bookmarkEnd w:id="20"/>
    <w:bookmarkStart w:id="23" w:name="introduction-and-background"/>
    <w:p>
      <w:pPr>
        <w:pStyle w:val="Heading2"/>
      </w:pPr>
      <w:r>
        <w:t xml:space="preserve">1. Introduction and Background</w:t>
      </w:r>
    </w:p>
    <w:bookmarkStart w:id="21" w:name="objective-of-the-internship"/>
    <w:p>
      <w:pPr>
        <w:pStyle w:val="Heading3"/>
      </w:pPr>
      <w:r>
        <w:t xml:space="preserve">1.1 Objective of the Internship</w:t>
      </w:r>
    </w:p>
    <w:p>
      <w:pPr>
        <w:pStyle w:val="FirstParagraph"/>
      </w:pPr>
      <w:r>
        <w:t xml:space="preserve">The overarching goal of this internship was to bridge the gap between academic theoretical knowledge and practical application in a real-world sales environment. As an aspiring Sales Executive, I sought to understand the end-to-end sales cycle, from lead generation and prospecting to closing deals and maintaining long-term customer relationships. The choice of location was strategic; Manchester is widely recognized as a secondary hub of economic activity in the UK, offering a diverse mix of retail sectors, technology firms, and service industries. Working in United Kingdom Manchester provided exposure to a multicultural customer base and fast-paced business environments distinct from London-centric markets.</w:t>
      </w:r>
    </w:p>
    <w:bookmarkEnd w:id="21"/>
    <w:bookmarkStart w:id="22" w:name="organizational-context"/>
    <w:p>
      <w:pPr>
        <w:pStyle w:val="Heading3"/>
      </w:pPr>
      <w:r>
        <w:t xml:space="preserve">1.2 Organizational Context</w:t>
      </w:r>
    </w:p>
    <w:p>
      <w:pPr>
        <w:pStyle w:val="FirstParagraph"/>
      </w:pPr>
      <w:r>
        <w:t xml:space="preserve">The internship was undertaken at [Company Name], a mid-sized enterprise specializing in [Industry Sector, e.g., consumer electronics/business software]. The company operates with a decentralized sales team structure, emphasizing autonomy and data-driven decision-making. As an intern acting in the capacity of a Sales Executive Trainee, I reported directly to the Regional Sales Manager and collaborated closely with marketing and customer success teams.</w:t>
      </w:r>
    </w:p>
    <w:bookmarkEnd w:id="22"/>
    <w:bookmarkEnd w:id="23"/>
    <w:bookmarkStart w:id="24" w:name="roles-and-responsibilities"/>
    <w:p>
      <w:pPr>
        <w:pStyle w:val="Heading2"/>
      </w:pPr>
      <w:r>
        <w:t xml:space="preserve">2. Roles and Responsibilities</w:t>
      </w:r>
    </w:p>
    <w:p>
      <w:pPr>
        <w:pStyle w:val="FirstParagraph"/>
      </w:pPr>
      <w:r>
        <w:t xml:space="preserve">The duties assigned to me as a</w:t>
      </w:r>
      <w:r>
        <w:t xml:space="preserve"> </w:t>
      </w:r>
      <w:r>
        <w:rPr>
          <w:bCs/>
          <w:b/>
        </w:rPr>
        <w:t xml:space="preserve">Sales Executive</w:t>
      </w:r>
      <w:r>
        <w:t xml:space="preserve"> </w:t>
      </w:r>
      <w:r>
        <w:t xml:space="preserve">intern were extensive designed to ensure a holistic understanding of the sales department. My responsibilities evolved throughout the internship period, transitioning from observational learning to active participation in revenue-generating activities.</w:t>
      </w:r>
    </w:p>
    <w:p>
      <w:pPr>
        <w:numPr>
          <w:ilvl w:val="0"/>
          <w:numId w:val="1001"/>
        </w:numPr>
        <w:pStyle w:val="Compact"/>
      </w:pPr>
      <w:r>
        <w:rPr>
          <w:bCs/>
          <w:b/>
        </w:rPr>
        <w:t xml:space="preserve">Lead Generation and Qualification:</w:t>
      </w:r>
      <w:r>
        <w:t xml:space="preserve"> </w:t>
      </w:r>
      <w:r>
        <w:t xml:space="preserve">I was responsible for identifying potential clients through LinkedIn prospecting, cold calling, and email outreach. This involved filtering leads based on specific criteria such as budget, authority, need, and timeline (BANT framework). In the context of United Kingdom Manchester market dynamics, this required researching local businesses to understand their specific pain points.</w:t>
      </w:r>
    </w:p>
    <w:p>
      <w:pPr>
        <w:numPr>
          <w:ilvl w:val="0"/>
          <w:numId w:val="1001"/>
        </w:numPr>
        <w:pStyle w:val="Compact"/>
      </w:pPr>
      <w:r>
        <w:rPr>
          <w:bCs/>
          <w:b/>
        </w:rPr>
        <w:t xml:space="preserve">Client Communication:</w:t>
      </w:r>
      <w:r>
        <w:t xml:space="preserve"> </w:t>
      </w:r>
      <w:r>
        <w:t xml:space="preserve">Acting as the first point of contact for prospective clients. This included conducting initial discovery calls to understand client needs and scheduling follow-up meetings with senior sales executives. Effective communication skills were paramount, particularly in navigating cultural nuances present in the diverse population of Manchester.</w:t>
      </w:r>
    </w:p>
    <w:p>
      <w:pPr>
        <w:numPr>
          <w:ilvl w:val="0"/>
          <w:numId w:val="1001"/>
        </w:numPr>
        <w:pStyle w:val="Compact"/>
      </w:pPr>
      <w:r>
        <w:rPr>
          <w:bCs/>
          <w:b/>
        </w:rPr>
        <w:t xml:space="preserve">Sales Pitch Preparation:</w:t>
      </w:r>
      <w:r>
        <w:t xml:space="preserve"> </w:t>
      </w:r>
      <w:r>
        <w:t xml:space="preserve">Assisting in the creation of tailored presentations and proposals. I utilized CRM software (such as Salesforce or HubSpot) to track interactions and update pipeline statuses. This experience highlighted the importance of data integrity in sales forecasting.</w:t>
      </w:r>
    </w:p>
    <w:p>
      <w:pPr>
        <w:numPr>
          <w:ilvl w:val="0"/>
          <w:numId w:val="1001"/>
        </w:numPr>
        <w:pStyle w:val="Compact"/>
      </w:pPr>
      <w:r>
        <w:rPr>
          <w:bCs/>
          <w:b/>
        </w:rPr>
        <w:t xml:space="preserve">Market Research:</w:t>
      </w:r>
      <w:r>
        <w:t xml:space="preserve"> </w:t>
      </w:r>
      <w:r>
        <w:t xml:space="preserve">Conducting competitive analysis within the Manchester region. This involved monitoring competitor pricing strategies, promotional activities, and product offerings to identify opportunities for our company to gain a competitive edge.</w:t>
      </w:r>
    </w:p>
    <w:p>
      <w:pPr>
        <w:numPr>
          <w:ilvl w:val="0"/>
          <w:numId w:val="1001"/>
        </w:numPr>
        <w:pStyle w:val="Compact"/>
      </w:pPr>
      <w:r>
        <w:rPr>
          <w:bCs/>
          <w:b/>
        </w:rPr>
        <w:t xml:space="preserve">Closing Support:</w:t>
      </w:r>
      <w:r>
        <w:t xml:space="preserve"> </w:t>
      </w:r>
      <w:r>
        <w:t xml:space="preserve">Observing and assisting in final negotiations. I learned how to handle objections professionally and ethically adhere to the strict consumer protection laws applicable in the United Kingdom.</w:t>
      </w:r>
    </w:p>
    <w:bookmarkEnd w:id="24"/>
    <w:bookmarkStart w:id="28" w:name="key-learnings-and-skill-development"/>
    <w:p>
      <w:pPr>
        <w:pStyle w:val="Heading2"/>
      </w:pPr>
      <w:r>
        <w:t xml:space="preserve">3. Key Learnings and Skill Development</w:t>
      </w:r>
    </w:p>
    <w:p>
      <w:pPr>
        <w:pStyle w:val="FirstParagraph"/>
      </w:pPr>
      <w:r>
        <w:t xml:space="preserve">The period spent as an intern has been instrumental in shaping my professional identity. Several key competencies were developed during this tenure:</w:t>
      </w:r>
    </w:p>
    <w:bookmarkStart w:id="25" w:name="adaptability-to-local-market-dynamics"/>
    <w:p>
      <w:pPr>
        <w:pStyle w:val="Heading3"/>
      </w:pPr>
      <w:r>
        <w:t xml:space="preserve">3.1 Adaptability to Local Market Dynamics</w:t>
      </w:r>
    </w:p>
    <w:p>
      <w:pPr>
        <w:pStyle w:val="FirstParagraph"/>
      </w:pPr>
      <w:r>
        <w:t xml:space="preserve">Selling in United Kingdom Manchester requires a nuanced approach. I learned that the business culture here values directness combined with polite professionalism, often referred to as "British politeness." Building rapport is essential before diving into hard selling tactics. Understanding local economic indicators and how they impact consumer spending in Greater Manchester was a critical learning curve.</w:t>
      </w:r>
    </w:p>
    <w:bookmarkEnd w:id="25"/>
    <w:bookmarkStart w:id="26" w:name="mastery-of-sales-tools"/>
    <w:p>
      <w:pPr>
        <w:pStyle w:val="Heading3"/>
      </w:pPr>
      <w:r>
        <w:t xml:space="preserve">3.2 Mastery of Sales Tools</w:t>
      </w:r>
    </w:p>
    <w:p>
      <w:pPr>
        <w:pStyle w:val="FirstParagraph"/>
      </w:pPr>
      <w:r>
        <w:t xml:space="preserve">Proficiency in CRM tools was significantly enhanced. I learned how to leverage data analytics to prioritize high-value leads, ensuring that time was allocated efficiently. The ability to visualize sales pipelines and forecast revenue accurately became second nature.</w:t>
      </w:r>
    </w:p>
    <w:bookmarkEnd w:id="26"/>
    <w:bookmarkStart w:id="27" w:name="ethical-sales-practices"/>
    <w:p>
      <w:pPr>
        <w:pStyle w:val="Heading3"/>
      </w:pPr>
      <w:r>
        <w:t xml:space="preserve">3.3 Ethical Sales Practices</w:t>
      </w:r>
    </w:p>
    <w:p>
      <w:pPr>
        <w:pStyle w:val="FirstParagraph"/>
      </w:pPr>
      <w:r>
        <w:t xml:space="preserve">Navigating the regulatory environment in the United Kingdom taught me the importance of compliance. Adhering to GDPR (General Data Protection Regulation) during data collection and handling customer information was a strict requirement. This reinforced my understanding that sustainable sales are built on trust and transparency.</w:t>
      </w:r>
    </w:p>
    <w:bookmarkEnd w:id="27"/>
    <w:bookmarkEnd w:id="28"/>
    <w:bookmarkStart w:id="29" w:name="challenges-encountered"/>
    <w:p>
      <w:pPr>
        <w:pStyle w:val="Heading2"/>
      </w:pPr>
      <w:r>
        <w:t xml:space="preserve">4. Challenges Encountered</w:t>
      </w:r>
    </w:p>
    <w:p>
      <w:pPr>
        <w:pStyle w:val="FirstParagraph"/>
      </w:pPr>
      <w:r>
        <w:t xml:space="preserve">No internship is without its challenges. One of the primary difficulties I faced was handling rejection during the cold-calling phase as a</w:t>
      </w:r>
      <w:r>
        <w:t xml:space="preserve"> </w:t>
      </w:r>
      <w:r>
        <w:rPr>
          <w:bCs/>
          <w:b/>
        </w:rPr>
        <w:t xml:space="preserve">Sales Executive</w:t>
      </w:r>
      <w:r>
        <w:t xml:space="preserve">. Initially, low conversion rates were demotivating; however, through mentorship and self-reflection, I learned to view rejection not as a personal failure but as feedback for improvement. Additionally, adapting to the fast-paced environment of Manchester’s commercial district required excellent time management skills to balance administrative tasks with active selling efforts.</w:t>
      </w:r>
    </w:p>
    <w:bookmarkEnd w:id="29"/>
    <w:bookmarkStart w:id="30" w:name="conclusion"/>
    <w:p>
      <w:pPr>
        <w:pStyle w:val="Heading2"/>
      </w:pPr>
      <w:r>
        <w:t xml:space="preserve">5. Conclusion</w:t>
      </w:r>
    </w:p>
    <w:p>
      <w:pPr>
        <w:pStyle w:val="FirstParagraph"/>
      </w:pPr>
      <w:r>
        <w:t xml:space="preserve">In conclusion, this internship has provided me with an invaluable foundation in the field of sales. Working as a Sales Executive intern in United Kingdom Manchester has not only honed my technical sales skills but also enriched my understanding of professional etiquette and market dynamics. The experience has confirmed my passion for sales and customer relationship management. I leave this program with a heightened sense of confidence, a robust portfolio of completed tasks, and strong networks within the industry.</w:t>
      </w:r>
    </w:p>
    <w:p>
      <w:pPr>
        <w:pStyle w:val="BodyText"/>
      </w:pPr>
      <w:r>
        <w:t xml:space="preserve">The insights gained regarding the specific business environment in Manchester will undoubtedly serve as a cornerstone for my future career endeavors. I am eager to apply these learnings in more senior roles, continuing to drive value for organizations through effective strategic selling and exceptional client service.</w:t>
      </w:r>
    </w:p>
    <w:p>
      <w:pPr>
        <w:pStyle w:val="BodyText"/>
      </w:pPr>
      <w:r>
        <w:rPr>
          <w:bCs/>
          <w:b/>
        </w:rPr>
        <w:t xml:space="preserve">Report Prepared By:</w:t>
      </w:r>
      <w:r>
        <w:t xml:space="preserve"> </w:t>
      </w:r>
      <w:r>
        <w:t xml:space="preserve">[Your Name]</w:t>
      </w:r>
      <w:r>
        <w:br/>
      </w:r>
      <w:r>
        <w:rPr>
          <w:bCs/>
          <w:b/>
        </w:rPr>
        <w:t xml:space="preserve">Title:</w:t>
      </w:r>
      <w:r>
        <w:t xml:space="preserve"> </w:t>
      </w:r>
      <w:r>
        <w:t xml:space="preserve">Sales Executive Intern</w:t>
      </w:r>
      <w:r>
        <w:br/>
      </w:r>
      <w:r>
        <w:rPr>
          <w:bCs/>
          <w:b/>
        </w:rPr>
        <w:t xml:space="preserve">Institution:</w:t>
      </w:r>
      <w:r>
        <w:t xml:space="preserve"> </w:t>
      </w:r>
      <w:r>
        <w:t xml:space="preserve">[University/Organization Name]</w:t>
      </w:r>
    </w:p>
    <w:p>
      <w:pPr>
        <w:pStyle w:val="BodyText"/>
      </w:pPr>
      <w:r>
        <w:t xml:space="preserve">.</w:t>
      </w:r>
    </w:p>
    <w:p>
      <w:pPr>
        <w:pStyle w:val="BodyText"/>
      </w:pPr>
      <w:r>
        <w:t xml:space="preserve">.html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dc:title>
  <dc:creator/>
  <dc:language>en</dc:language>
  <cp:keywords/>
  <dcterms:created xsi:type="dcterms:W3CDTF">2026-07-29T15:08:48Z</dcterms:created>
  <dcterms:modified xsi:type="dcterms:W3CDTF">2026-07-29T15:08:48Z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