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p>
      <w:pPr>
        <w:pStyle w:val="BodyText"/>
      </w:pPr>
      <w:r>
        <w:t xml:space="preserve">INTERNSHIP REPORT</w:t>
      </w:r>
      <w:r>
        <w:br/>
      </w:r>
      <w:r>
        <w:br/>
      </w:r>
      <w:r>
        <w:t xml:space="preserve">Position: Social Worker Intern</w:t>
      </w:r>
      <w:r>
        <w:br/>
      </w:r>
      <w:r>
        <w:br/>
      </w:r>
      <w:r>
        <w:t xml:space="preserve">Location: Tanzania, Dar es Salaam</w:t>
      </w:r>
      <w:r>
        <w:br/>
      </w:r>
      <w:r>
        <w:br/>
      </w:r>
      <w:r>
        <w:t xml:space="preserve">Date of Submission: October 2023</w:t>
      </w:r>
      <w:r>
        <w:br/>
      </w:r>
      <w:r>
        <w:br/>
      </w:r>
      <w:r>
        <w:t xml:space="preserve">Institution Name Redacted for Privacy Purposes</w:t>
      </w:r>
    </w:p>
    <w:bookmarkStart w:id="29" w:name="internship-report"/>
    <w:p>
      <w:pPr>
        <w:pStyle w:val="Heading1"/>
      </w:pPr>
      <w:r>
        <w:t xml:space="preserve">Internship Report</w:t>
      </w:r>
    </w:p>
    <w:p>
      <w:pPr>
        <w:pStyle w:val="FirstParagraph"/>
      </w:pPr>
      <w:r>
        <w:t xml:space="preserve">The purpose of this report is to outline the professional experiences, challenges encountered, and skills acquired during an intensive internship period as a Social Worker in Tanzania Dar es Salaam. This document serves as a comprehensive overview of the practical application of social work theory within one of Africa’s most vibrant urban centers.</w:t>
      </w:r>
    </w:p>
    <w:bookmarkStart w:id="20" w:name="introduction"/>
    <w:p>
      <w:pPr>
        <w:pStyle w:val="Heading2"/>
      </w:pPr>
      <w:r>
        <w:t xml:space="preserve">Introduction</w:t>
      </w:r>
    </w:p>
    <w:p>
      <w:pPr>
        <w:pStyle w:val="FirstParagraph"/>
      </w:pPr>
      <w:r>
        <w:t xml:space="preserve">Dar es Salaam, the largest city and former capital of Tanzania, presents a unique landscape for social service provision. It is a city characterized by rapid urbanization, economic disparity, and resilient community networks. My internship in Tanzania Dar es Salaam was designed to bridge academic knowledge with real-world application. As a Social Worker intern in this dynamic environment, I was tasked with supporting vulnerable populations including street children, women at risk of gender-based violence (GBV), and families impacted by the HIV/AIDS pandemic.</w:t>
      </w:r>
    </w:p>
    <w:bookmarkEnd w:id="20"/>
    <w:bookmarkStart w:id="22" w:name="organizational-context"/>
    <w:p>
      <w:pPr>
        <w:pStyle w:val="Heading2"/>
      </w:pPr>
      <w:r>
        <w:t xml:space="preserve">Organizational Context</w:t>
      </w:r>
    </w:p>
    <w:p>
      <w:pPr>
        <w:pStyle w:val="FirstParagraph"/>
      </w:pPr>
      <w:r>
        <w:t xml:space="preserve">The internship took place at a Non-Governmental Organization (NGO) located in the Kigamboni district. This organization focuses on holistic community development, providing legal aid, psychosocial support, and educational opportunities. The structure of the organization allowed me to observe how international social work standards are adapted to fit the cultural and legal frameworks of Tanzania Dar es Salaam.</w:t>
      </w:r>
    </w:p>
    <w:bookmarkStart w:id="21" w:name="key-responsibilities"/>
    <w:p>
      <w:pPr>
        <w:pStyle w:val="Heading3"/>
      </w:pPr>
      <w:r>
        <w:t xml:space="preserve">Key Responsibilities</w:t>
      </w:r>
    </w:p>
    <w:p>
      <w:pPr>
        <w:pStyle w:val="FirstParagraph"/>
      </w:pPr>
      <w:r>
        <w:t xml:space="preserve">The role of a Social Worker in this context involves multi-dimensional case management. My primary duties included:</w:t>
      </w:r>
    </w:p>
    <w:p>
      <w:pPr>
        <w:numPr>
          <w:ilvl w:val="0"/>
          <w:numId w:val="1001"/>
        </w:numPr>
        <w:pStyle w:val="Compact"/>
      </w:pPr>
      <w:r>
        <w:rPr>
          <w:bCs/>
          <w:b/>
        </w:rPr>
        <w:t xml:space="preserve">Casework and Assessment:</w:t>
      </w:r>
      <w:r>
        <w:t xml:space="preserve"> </w:t>
      </w:r>
      <w:r>
        <w:t xml:space="preserve">Conducting home visits to assess the living conditions of beneficiaries. This required sensitivity to cultural norms and economic realities specific to Tanzania Dar es Salaam.</w:t>
      </w:r>
    </w:p>
    <w:p>
      <w:pPr>
        <w:numPr>
          <w:ilvl w:val="0"/>
          <w:numId w:val="1001"/>
        </w:numPr>
        <w:pStyle w:val="Compact"/>
      </w:pPr>
      <w:r>
        <w:rPr>
          <w:bCs/>
          <w:b/>
        </w:rPr>
        <w:t xml:space="preserve">Mentorship Programs:</w:t>
      </w:r>
      <w:r>
        <w:t xml:space="preserve"> </w:t>
      </w:r>
      <w:r>
        <w:t xml:space="preserve">Coordinating after-school programs for orphaned children, ensuring their access to education and emotional support.</w:t>
      </w:r>
    </w:p>
    <w:p>
      <w:pPr>
        <w:numPr>
          <w:ilvl w:val="0"/>
          <w:numId w:val="1001"/>
        </w:numPr>
        <w:pStyle w:val="Compact"/>
      </w:pPr>
      <w:r>
        <w:rPr>
          <w:bCs/>
          <w:b/>
        </w:rPr>
        <w:t xml:space="preserve">Advocacy:</w:t>
      </w:r>
    </w:p>
    <w:p>
      <w:pPr>
        <w:numPr>
          <w:ilvl w:val="0"/>
          <w:numId w:val="1001"/>
        </w:numPr>
        <w:pStyle w:val="Compact"/>
      </w:pPr>
      <w:r>
        <w:rPr>
          <w:bCs/>
          <w:b/>
        </w:rPr>
        <w:t xml:space="preserve">Crisis Intervention:</w:t>
      </w:r>
    </w:p>
    <w:bookmarkEnd w:id="21"/>
    <w:bookmarkEnd w:id="22"/>
    <w:bookmarkStart w:id="23" w:name="cultural-competency-and-adaptation"/>
    <w:p>
      <w:pPr>
        <w:pStyle w:val="Heading2"/>
      </w:pPr>
      <w:r>
        <w:t xml:space="preserve">Cultural Competency and Adaptation</w:t>
      </w:r>
    </w:p>
    <w:p>
      <w:pPr>
        <w:pStyle w:val="FirstParagraph"/>
      </w:pPr>
      <w:r>
        <w:t xml:space="preserve">A critical component of being a Social Worker in Tanzania Dar es Salaam is the ability to navigate cultural nuances. In many Western contexts, social work may prioritize individual autonomy. However, in Tanzania Dar es Salaam, the concept of "Ubuntu" or communalism is paramount. Decisions are often made collectively by families or clans rather than individuals.</w:t>
      </w:r>
    </w:p>
    <w:p>
      <w:pPr>
        <w:pStyle w:val="BodyText"/>
      </w:pPr>
      <w:r>
        <w:t xml:space="preserve">During my internship in Tanzania Dar es Salaam, I learned that effective intervention requires building trust with community elders and religious leaders before approaching beneficiaries directly. For instance, when addressing issues of child labor, simply removing children from workplaces was counter-productive without engaging the parents to understand the economic pressures forcing them into such arrangements. This approach required a shift in my social work methodology from direct action to collaborative problem-solving.</w:t>
      </w:r>
    </w:p>
    <w:bookmarkEnd w:id="23"/>
    <w:bookmarkStart w:id="24" w:name="challenges-encountered"/>
    <w:p>
      <w:pPr>
        <w:pStyle w:val="Heading2"/>
      </w:pPr>
      <w:r>
        <w:t xml:space="preserve">Challenges Encountered</w:t>
      </w:r>
    </w:p>
    <w:p>
      <w:pPr>
        <w:pStyle w:val="FirstParagraph"/>
      </w:pPr>
      <w:r>
        <w:t xml:space="preserve">The internship presented several significant challenges, reflecting the broader socio-economic context of Tanzania Dar es Salaam:</w:t>
      </w:r>
    </w:p>
    <w:p>
      <w:pPr>
        <w:numPr>
          <w:ilvl w:val="0"/>
          <w:numId w:val="1002"/>
        </w:numPr>
        <w:pStyle w:val="Compact"/>
      </w:pPr>
      <w:r>
        <w:rPr>
          <w:bCs/>
          <w:b/>
        </w:rPr>
        <w:t xml:space="preserve">Bureaucratic Hurdles:</w:t>
      </w:r>
      <w:r>
        <w:t xml:space="preserve"> </w:t>
      </w:r>
      <w:r>
        <w:t xml:space="preserve">Navigating the legal system to secure custody for abused children involved lengthy processes. The intersection between formal law and customary practices in Tanzania Dar es Salaam often created delays in case resolution.</w:t>
      </w:r>
    </w:p>
    <w:p>
      <w:pPr>
        <w:numPr>
          <w:ilvl w:val="0"/>
          <w:numId w:val="1002"/>
        </w:numPr>
        <w:pStyle w:val="Compact"/>
      </w:pPr>
      <w:r>
        <w:rPr>
          <w:bCs/>
          <w:b/>
        </w:rPr>
        <w:t xml:space="preserve">Resource Limitations:</w:t>
      </w:r>
    </w:p>
    <w:p>
      <w:pPr>
        <w:numPr>
          <w:ilvl w:val="0"/>
          <w:numId w:val="1002"/>
        </w:numPr>
        <w:pStyle w:val="Compact"/>
      </w:pPr>
      <w:r>
        <w:rPr>
          <w:bCs/>
          <w:b/>
        </w:rPr>
        <w:t xml:space="preserve">Language Barriers:</w:t>
      </w:r>
      <w:r>
        <w:t xml:space="preserve"> </w:t>
      </w:r>
      <w:r>
        <w:t xml:space="preserve">While Swahili is the national language of Tanzania Dar es Salaam, dialects vary between neighborhoods. Proficiency in Swahili was essential for a Social Worker to effectively communicate with clients from diverse backgrounds.</w:t>
      </w:r>
    </w:p>
    <w:bookmarkEnd w:id="24"/>
    <w:bookmarkStart w:id="25" w:name="skill-development"/>
    <w:p>
      <w:pPr>
        <w:pStyle w:val="Heading2"/>
      </w:pPr>
      <w:r>
        <w:t xml:space="preserve">Skill Development</w:t>
      </w:r>
    </w:p>
    <w:p>
      <w:pPr>
        <w:pStyle w:val="FirstParagraph"/>
      </w:pPr>
      <w:r>
        <w:t xml:space="preserve">This internship has profoundly shaped my professional identity as a Social Worker. Specifically, I have developed the following competencies:</w:t>
      </w:r>
    </w:p>
    <w:p>
      <w:pPr>
        <w:numPr>
          <w:ilvl w:val="0"/>
          <w:numId w:val="1003"/>
        </w:numPr>
        <w:pStyle w:val="Compact"/>
      </w:pPr>
      <w:r>
        <w:rPr>
          <w:bCs/>
          <w:b/>
        </w:rPr>
        <w:t xml:space="preserve">Multidisciplinary Collaboration:</w:t>
      </w:r>
      <w:r>
        <w:t xml:space="preserve"> </w:t>
      </w:r>
      <w:r>
        <w:t xml:space="preserve">Learning to work alongside lawyers, medical professionals, and police officers in Tanzania Dar es Salaam.</w:t>
      </w:r>
    </w:p>
    <w:p>
      <w:pPr>
        <w:numPr>
          <w:ilvl w:val="0"/>
          <w:numId w:val="1003"/>
        </w:numPr>
        <w:pStyle w:val="Compact"/>
      </w:pPr>
      <w:r>
        <w:rPr>
          <w:bCs/>
          <w:b/>
        </w:rPr>
        <w:t xml:space="preserve">Crisis Management:</w:t>
      </w:r>
      <w:r>
        <w:t xml:space="preserve"> </w:t>
      </w:r>
      <w:r>
        <w:t xml:space="preserve">Gaining the confidence to handle high-stress situations involving trauma and family conflict.</w:t>
      </w:r>
    </w:p>
    <w:p>
      <w:pPr>
        <w:numPr>
          <w:ilvl w:val="0"/>
          <w:numId w:val="1003"/>
        </w:numPr>
        <w:pStyle w:val="Compact"/>
      </w:pPr>
      <w:r>
        <w:rPr>
          <w:bCs/>
          <w:b/>
        </w:rPr>
        <w:t xml:space="preserve">Cultural Humility:</w:t>
      </w:r>
    </w:p>
    <w:bookmarkEnd w:id="25"/>
    <w:bookmarkStart w:id="26" w:name="Xa8562727b2c93cf671803436a3c4399fd5031a8"/>
    <w:p>
      <w:pPr>
        <w:pStyle w:val="Heading2"/>
      </w:pPr>
      <w:r>
        <w:t xml:space="preserve">The Role of Technology in Modern Social Work</w:t>
      </w:r>
    </w:p>
    <w:p>
      <w:pPr>
        <w:pStyle w:val="FirstParagraph"/>
      </w:pPr>
      <w:r>
        <w:t xml:space="preserve">Innovation is also a key theme in the current social work landscape of Tanzania Dar es Salaam. The internship involved utilizing mobile phone databases to track beneficiary progress. This digital transformation allows for better data collection and monitoring, ensuring that interventions are evidence-based and impactful.</w:t>
      </w:r>
    </w:p>
    <w:bookmarkEnd w:id="26"/>
    <w:bookmarkStart w:id="27" w:name="conclusion"/>
    <w:p>
      <w:pPr>
        <w:pStyle w:val="Heading2"/>
      </w:pPr>
      <w:r>
        <w:t xml:space="preserve">Conclusion</w:t>
      </w:r>
    </w:p>
    <w:p>
      <w:pPr>
        <w:pStyle w:val="FirstParagraph"/>
      </w:pPr>
      <w:r>
        <w:t xml:space="preserve">In conclusion, this internship as a Social Worker in Tanzania Dar es Salaam has been an invaluable experience. It has provided me with a deep appreciation for the complexities of urban poverty and resilience. The unique cultural dynamics of Tanzania Dar es Salaam have challenged my preconceived notions of social work practice, pushing me to develop more inclusive and culturally sensitive approaches.</w:t>
      </w:r>
    </w:p>
    <w:p>
      <w:pPr>
        <w:pStyle w:val="BodyText"/>
      </w:pPr>
      <w:r>
        <w:t xml:space="preserve">I am grateful for the opportunity to contribute to the welfare of communities in Tanzania Dar es Salaam. The skills acquired during this period will undoubtedly serve as a strong foundation for my future career as a Social Worker committed to social justice and human rights advocacy globally.</w:t>
      </w:r>
    </w:p>
    <w:bookmarkEnd w:id="27"/>
    <w:bookmarkStart w:id="28" w:name="acknowledgements"/>
    <w:p>
      <w:pPr>
        <w:pStyle w:val="Heading2"/>
      </w:pPr>
      <w:r>
        <w:t xml:space="preserve">Acknowledgements</w:t>
      </w:r>
    </w:p>
    <w:p>
      <w:pPr>
        <w:pStyle w:val="FirstParagraph"/>
      </w:pPr>
      <w:r>
        <w:t xml:space="preserve">I would like to extend my deepest gratitude to the staff at the NGO, particularly my supervisor, who guided me through every step of this internship in Tanzania Dar es Salaam. I also thank the community members and beneficiaries who trusted me with their stories.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Tanzania Dar es Salaam</dc:title>
  <dc:creator/>
  <dc:language>en</dc:language>
  <cp:keywords/>
  <dcterms:created xsi:type="dcterms:W3CDTF">2026-07-29T20:33:31Z</dcterms:created>
  <dcterms:modified xsi:type="dcterms:W3CDTF">2026-07-29T20:33:31Z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