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Software</w:t>
      </w:r>
      <w:r>
        <w:t xml:space="preserve"> </w:t>
      </w:r>
      <w:r>
        <w:t xml:space="preserve">Engineer</w:t>
      </w:r>
      <w:r>
        <w:t xml:space="preserve"> </w:t>
      </w:r>
      <w:r>
        <w:t xml:space="preserve">in</w:t>
      </w:r>
      <w:r>
        <w:t xml:space="preserve"> </w:t>
      </w:r>
      <w:r>
        <w:t xml:space="preserve">Australia</w:t>
      </w:r>
      <w:r>
        <w:t xml:space="preserve"> </w:t>
      </w:r>
      <w:r>
        <w:t xml:space="preserve">Melbourne</w:t>
      </w:r>
    </w:p>
    <w:bookmarkStart w:id="20" w:name="Xd285ac709efc471201d319ada3f2ea456f5cb69"/>
    <w:p>
      <w:pPr>
        <w:pStyle w:val="Heading1"/>
      </w:pPr>
      <w:r>
        <w:t xml:space="preserve">Internship Report: Software Engineer Placement</w:t>
      </w:r>
    </w:p>
    <w:p>
      <w:pPr>
        <w:pStyle w:val="FirstParagraph"/>
      </w:pPr>
      <w:r>
        <w:rPr>
          <w:bCs/>
          <w:b/>
        </w:rPr>
        <w:t xml:space="preserve">Name:</w:t>
      </w:r>
    </w:p>
    <w:p>
      <w:pPr>
        <w:pStyle w:val="BodyText"/>
      </w:pPr>
      <w:r>
        <w:t xml:space="preserve">[Insert Student Name]</w:t>
      </w:r>
      <w:r>
        <w:br/>
      </w:r>
    </w:p>
    <w:p>
      <w:pPr>
        <w:pStyle w:val="BodyText"/>
      </w:pPr>
      <w:r>
        <w:rPr>
          <w:bCs/>
          <w:b/>
        </w:rPr>
        <w:t xml:space="preserve">Degree Program:</w:t>
      </w:r>
    </w:p>
    <w:p>
      <w:pPr>
        <w:pStyle w:val="BodyText"/>
      </w:pPr>
      <w:r>
        <w:t xml:space="preserve">Bachelor of Computer Science</w:t>
      </w:r>
      <w:r>
        <w:br/>
      </w:r>
    </w:p>
    <w:p>
      <w:pPr>
        <w:pStyle w:val="BodyText"/>
      </w:pPr>
      <w:r>
        <w:rPr>
          <w:bCs/>
          <w:b/>
        </w:rPr>
        <w:t xml:space="preserve">Placement Location:</w:t>
      </w:r>
    </w:p>
    <w:p>
      <w:pPr>
        <w:pStyle w:val="BodyText"/>
      </w:pPr>
      <w:r>
        <w:t xml:space="preserve">Australia Melbourne</w:t>
      </w:r>
      <w:r>
        <w:br/>
      </w:r>
    </w:p>
    <w:p>
      <w:pPr>
        <w:pStyle w:val="BodyText"/>
      </w:pPr>
      <w:r>
        <w:rPr>
          <w:bCs/>
          <w:b/>
        </w:rPr>
        <w:t xml:space="preserve">Company Sector:Tech and Innovation Hub</w:t>
      </w:r>
      <w:r>
        <w:br/>
      </w:r>
    </w:p>
    <w:p>
      <w:r>
        <w:pict>
          <v:rect style="width:0;height:1.5pt" o:hralign="center" o:hrstd="t" o:hr="t"/>
        </w:pict>
      </w:r>
    </w:p>
    <w:bookmarkEnd w:id="20"/>
    <w:bookmarkStart w:id="21" w:name="executive-summary"/>
    <w:p>
      <w:pPr>
        <w:pStyle w:val="Heading2"/>
      </w:pPr>
      <w:r>
        <w:t xml:space="preserve">1. Executive Summary</w:t>
      </w:r>
    </w:p>
    <w:p>
      <w:pPr>
        <w:pStyle w:val="FirstParagraph"/>
      </w:pPr>
      <w:r>
        <w:t xml:space="preserve">This report provides a comprehensive analysis of the internship experience undertaken as a Software Engineer in Australia Melbourne. The primary objective of this placement was to bridge the gap between academic theoretical knowledge and practical industry application within one of the most vibrant technology ecosystems in the Asia-Pacific region. The internship focused on full-stack development, agile methodologies, and cross-functional collaboration, specifically tailored to meet the standards required by employers in Australia Melbourne.</w:t>
      </w:r>
    </w:p>
    <w:p>
      <w:pPr>
        <w:pStyle w:val="BodyText"/>
      </w:pPr>
      <w:r>
        <w:t xml:space="preserve">The period of this internship was dedicated to mastering modern software engineering practices while adapting to the unique professional culture prevalent in Australia Melbourne. By engaging with local technologies and business logic specific to the Australian market, this report documents significant professional growth, technical skill acquisition, and an understanding of the regulatory environment surrounding software development in Australia Melbourne.</w:t>
      </w:r>
    </w:p>
    <w:bookmarkEnd w:id="21"/>
    <w:bookmarkStart w:id="22" w:name="introduction"/>
    <w:p>
      <w:pPr>
        <w:pStyle w:val="Heading2"/>
      </w:pPr>
      <w:r>
        <w:t xml:space="preserve">2. Introduction</w:t>
      </w:r>
    </w:p>
    <w:p>
      <w:pPr>
        <w:pStyle w:val="FirstParagraph"/>
      </w:pPr>
      <w:r>
        <w:t xml:space="preserve">The technology sector in Australia Melbourne has experienced exponential growth over the last decade, establishing itself as a critical hub for fintech, healthtech, and enterprise software solutions. For a Software Engineer intern, entering this market offers unparalleled opportunities to work with diverse teams and cutting-edge tools.</w:t>
      </w:r>
    </w:p>
    <w:p>
      <w:pPr>
        <w:pStyle w:val="BodyText"/>
      </w:pPr>
      <w:r>
        <w:t xml:space="preserve">This internship report serves as a formal documentation of my responsibilities, achievements, and learnings during the placement. It highlights how the dynamic environment of Australia Melbourne influences software engineering workflows. The core focus remained on delivering high-quality code while adhering to strict compliance standards that are characteristic of professional operations in Australia Melbourne.</w:t>
      </w:r>
    </w:p>
    <w:bookmarkEnd w:id="22"/>
    <w:bookmarkStart w:id="23" w:name="company-and-industry-context"/>
    <w:p>
      <w:pPr>
        <w:pStyle w:val="Heading2"/>
      </w:pPr>
      <w:r>
        <w:t xml:space="preserve">3. Company and Industry Context</w:t>
      </w:r>
    </w:p>
    <w:p>
      <w:pPr>
        <w:pStyle w:val="FirstParagraph"/>
      </w:pPr>
      <w:r>
        <w:t xml:space="preserve">The host organization is a mid-sized technology firm located in the central business district of Australia Melbourne. The company specializes in cloud-native solutions for retail and logistics sectors, industries that are heavily reliant on efficient software infrastructure within Australia Melbourne.</w:t>
      </w:r>
    </w:p>
    <w:p>
      <w:pPr>
        <w:numPr>
          <w:ilvl w:val="0"/>
          <w:numId w:val="1001"/>
        </w:numPr>
        <w:pStyle w:val="Compact"/>
      </w:pPr>
      <w:r>
        <w:rPr>
          <w:bCs/>
          <w:b/>
        </w:rPr>
        <w:t xml:space="preserve">Tech Stack:</w:t>
      </w:r>
      <w:r>
        <w:t xml:space="preserve"> </w:t>
      </w:r>
      <w:r>
        <w:t xml:space="preserve">React, Node.js, AWS Lambda, PostgreSQL.</w:t>
      </w:r>
    </w:p>
    <w:p>
      <w:pPr>
        <w:numPr>
          <w:ilvl w:val="0"/>
          <w:numId w:val="1001"/>
        </w:numPr>
        <w:pStyle w:val="Compact"/>
      </w:pPr>
      <w:r>
        <w:rPr>
          <w:bCs/>
          <w:b/>
        </w:rPr>
        <w:t xml:space="preserve">Culture:</w:t>
      </w:r>
      <w:r>
        <w:t xml:space="preserve"> </w:t>
      </w:r>
      <w:r>
        <w:t xml:space="preserve">The workplace culture in Australia Melbourne emphasizes work-life balance, transparency, and direct communication. This cultural nuance significantly impacted the internship experience.</w:t>
      </w:r>
    </w:p>
    <w:p>
      <w:pPr>
        <w:numPr>
          <w:ilvl w:val="0"/>
          <w:numId w:val="1001"/>
        </w:numPr>
        <w:pStyle w:val="Compact"/>
      </w:pPr>
      <w:r>
        <w:rPr>
          <w:bCs/>
          <w:b/>
        </w:rPr>
        <w:t xml:space="preserve">Innovation Focus:</w:t>
      </w:r>
      <w:r>
        <w:t xml:space="preserve"> </w:t>
      </w:r>
      <w:r>
        <w:t xml:space="preserve">As a key player in the Australia Melbourne tech scene, the company encourages innovation through regular hackathons and internal research projects.</w:t>
      </w:r>
    </w:p>
    <w:bookmarkEnd w:id="23"/>
    <w:bookmarkStart w:id="27" w:name="key-responsibilities"/>
    <w:p>
      <w:pPr>
        <w:pStyle w:val="Heading2"/>
      </w:pPr>
      <w:r>
        <w:t xml:space="preserve">4. Key Responsibilities</w:t>
      </w:r>
    </w:p>
    <w:p>
      <w:pPr>
        <w:pStyle w:val="FirstParagraph"/>
      </w:pPr>
      <w:r>
        <w:t xml:space="preserve">During my tenure as a Software Engineer intern in Australia Melbourne, my duties extended beyond basic coding tasks. I was integrated into multiple squads to ensure a holistic understanding of the software development lifecycle (SDLC). My primary responsibilities included:</w:t>
      </w:r>
    </w:p>
    <w:bookmarkStart w:id="24" w:name="front-end-development"/>
    <w:p>
      <w:pPr>
        <w:pStyle w:val="Heading3"/>
      </w:pPr>
      <w:r>
        <w:t xml:space="preserve">4.1 Front-End Development</w:t>
      </w:r>
    </w:p>
    <w:p>
      <w:pPr>
        <w:pStyle w:val="FirstParagraph"/>
      </w:pPr>
      <w:r>
        <w:t xml:space="preserve">I was tasked with refactoring legacy user interfaces to improve accessibility and performance. Working within the context of Australia Melbourne’s diverse user base, I ensured that applications were inclusive and optimized for various devices. This required strict adherence to WCAG 2.1 standards, which is a common requirement for companies operating in Australia Melbourne.</w:t>
      </w:r>
    </w:p>
    <w:bookmarkEnd w:id="24"/>
    <w:bookmarkStart w:id="25" w:name="back-end-integration"/>
    <w:p>
      <w:pPr>
        <w:pStyle w:val="Heading3"/>
      </w:pPr>
      <w:r>
        <w:t xml:space="preserve">4.2 Back-End Integration</w:t>
      </w:r>
    </w:p>
    <w:p>
      <w:pPr>
        <w:pStyle w:val="FirstParagraph"/>
      </w:pPr>
      <w:r>
        <w:t xml:space="preserve">A significant portion of my time was dedicated to developing RESTful APIs using Node.js. These APIs were designed to handle high-throughput data processing required by logistics clients based in Australia Melbourne. I collaborated closely with senior engineers to implement microservices architectures, ensuring scalability and maintainability.</w:t>
      </w:r>
    </w:p>
    <w:bookmarkEnd w:id="25"/>
    <w:bookmarkStart w:id="26" w:name="agile-project-management"/>
    <w:p>
      <w:pPr>
        <w:pStyle w:val="Heading3"/>
      </w:pPr>
      <w:r>
        <w:t xml:space="preserve">4.3 Agile Project Management</w:t>
      </w:r>
    </w:p>
    <w:p>
      <w:pPr>
        <w:pStyle w:val="FirstParagraph"/>
      </w:pPr>
      <w:r>
        <w:t xml:space="preserve">I actively participated in daily stand-ups, sprint planning, and retrospective meetings using Jira. Understanding the agile framework was crucial for navigating the fast-paced environment typical of startups and tech firms in Australia Melbourne. I learned to estimate tasks accurately and communicate blockers effectively to team leads.</w:t>
      </w:r>
    </w:p>
    <w:bookmarkEnd w:id="26"/>
    <w:bookmarkEnd w:id="27"/>
    <w:bookmarkStart w:id="28" w:name="technical-challenges-and-solutions"/>
    <w:p>
      <w:pPr>
        <w:pStyle w:val="Heading2"/>
      </w:pPr>
      <w:r>
        <w:t xml:space="preserve">5. Technical Challenges and Solutions</w:t>
      </w:r>
    </w:p>
    <w:p>
      <w:pPr>
        <w:pStyle w:val="FirstParagraph"/>
      </w:pPr>
      <w:r>
        <w:t xml:space="preserve">The transition from academic projects to industry-standard software engineering in Australia Melbourne presented several challenges. One major hurdle was dealing with legacy codebases that lacked comprehensive documentation. To overcome this, I implemented automated testing suites using Jest and Cypress, which not only stabilized the code but also served as living documentation for future interns.</w:t>
      </w:r>
    </w:p>
    <w:p>
      <w:pPr>
        <w:pStyle w:val="BodyText"/>
      </w:pPr>
      <w:r>
        <w:t xml:space="preserve">Another challenge involved optimizing database queries for applications serving users across Australia Melbourne’s wide geographic area. Latency was a critical concern. By implementing Redis caching layers and optimizing SQL indexes, I managed to reduce API response times by 40%, significantly enhancing the user experience.</w:t>
      </w:r>
    </w:p>
    <w:bookmarkEnd w:id="28"/>
    <w:bookmarkStart w:id="29" w:name="professional-development-and-soft-skills"/>
    <w:p>
      <w:pPr>
        <w:pStyle w:val="Heading2"/>
      </w:pPr>
      <w:r>
        <w:t xml:space="preserve">6. Professional Development and Soft Skills</w:t>
      </w:r>
    </w:p>
    <w:p>
      <w:pPr>
        <w:pStyle w:val="FirstParagraph"/>
      </w:pPr>
      <w:r>
        <w:t xml:space="preserve">Beyond technical proficiency, this internship in Australia Melbourne fostered essential soft skills. Communication is paramount in the tech industry, particularly in a multicultural hub like Australia Melbourne. I learned to articulate complex technical concepts to non-technical stakeholders, ensuring that business requirements were met without compromising code quality.</w:t>
      </w:r>
    </w:p>
    <w:p>
      <w:pPr>
        <w:pStyle w:val="BodyText"/>
      </w:pPr>
      <w:r>
        <w:t xml:space="preserve">Furthermore, collaboration was enhanced through pair programming sessions and code reviews. The constructive feedback culture in Australia Melbourne helped me refine my coding style and adopt best practices such as SOLID principles and clean code architecture.</w:t>
      </w:r>
    </w:p>
    <w:bookmarkEnd w:id="29"/>
    <w:bookmarkStart w:id="30" w:name="conclusion"/>
    <w:p>
      <w:pPr>
        <w:pStyle w:val="Heading2"/>
      </w:pPr>
      <w:r>
        <w:t xml:space="preserve">7. Conclusion</w:t>
      </w:r>
    </w:p>
    <w:p>
      <w:pPr>
        <w:pStyle w:val="FirstParagraph"/>
      </w:pPr>
      <w:r>
        <w:t xml:space="preserve">In conclusion, this internship report underscores the immense value of gaining practical experience as a Software Engineer in Australia Melbourne. The opportunity to work within such a robust technological ecosystem has provided me with the tools, confidence, and professional network necessary for a successful career.</w:t>
      </w:r>
    </w:p>
    <w:p>
      <w:pPr>
        <w:pStyle w:val="BodyText"/>
      </w:pPr>
      <w:r>
        <w:t xml:space="preserve">The specific demands of the market in Australia Melbourne—ranging from strict data privacy laws (such as the Privacy Act) to high user expectations for digital services—have shaped my approach to software engineering. I have learned that being a Software Engineer is not just about writing code; it is about solving real-world problems effectively and ethically.</w:t>
      </w:r>
    </w:p>
    <w:p>
      <w:pPr>
        <w:pStyle w:val="BodyText"/>
      </w:pPr>
      <w:r>
        <w:t xml:space="preserve">I am confident that the skills acquired during this placement in Australia Melbourne will serve as a strong foundation for my future endeavors in the global tech industry. This experience has reinforced my passion for continuous learning and innovation, traits that are essential for any Software Engineer aspiring to thrive in competitive markets like Australia Melbourne.</w:t>
      </w:r>
    </w:p>
    <w:bookmarkEnd w:id="30"/>
    <w:bookmarkStart w:id="31" w:name="recommendations"/>
    <w:p>
      <w:pPr>
        <w:pStyle w:val="Heading2"/>
      </w:pPr>
      <w:r>
        <w:t xml:space="preserve">8. Recommendations</w:t>
      </w:r>
    </w:p>
    <w:p>
      <w:pPr>
        <w:pStyle w:val="FirstParagraph"/>
      </w:pPr>
      <w:r>
        <w:t xml:space="preserve">To students interested in pursuing a similar path as a Software Engineer in Australia Melbourne, I recommend gaining exposure to cloud technologies early in one’s academic career. Additionally, familiarizing oneself with the local labor laws and cultural nuances of Australia Melbourne will facilitate a smoother transition into the professional workforce. Engaging with local tech meetups and communities in Australia Melbourne prior to internship placement is also highly advised.</w:t>
      </w:r>
    </w:p>
    <w:p>
      <w:r>
        <w:pict>
          <v:rect style="width:0;height:1.5pt" o:hralign="center" o:hrstd="t" o:hr="t"/>
        </w:pict>
      </w:r>
    </w:p>
    <w:p>
      <w:pPr>
        <w:pStyle w:val="FirstParagraph"/>
      </w:pPr>
      <w:r>
        <w:t xml:space="preserve">© 2023 Internship Report Document. All rights reserved.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Software Engineer in Australia Melbourne</dc:title>
  <dc:creator/>
  <dc:language>en</dc:language>
  <cp:keywords/>
  <dcterms:created xsi:type="dcterms:W3CDTF">2026-07-29T01:18:39Z</dcterms:created>
  <dcterms:modified xsi:type="dcterms:W3CDTF">2026-07-29T01:18:39Z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