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Software</w:t>
      </w:r>
      <w:r>
        <w:t xml:space="preserve"> </w:t>
      </w:r>
      <w:r>
        <w:t xml:space="preserve">Engineer</w:t>
      </w:r>
      <w:r>
        <w:t xml:space="preserve"> </w:t>
      </w:r>
      <w:r>
        <w:t xml:space="preserve">in</w:t>
      </w:r>
      <w:r>
        <w:t xml:space="preserve"> </w:t>
      </w:r>
      <w:r>
        <w:t xml:space="preserve">DR</w:t>
      </w:r>
      <w:r>
        <w:t xml:space="preserve"> </w:t>
      </w:r>
      <w:r>
        <w:t xml:space="preserve">Congo</w:t>
      </w:r>
      <w:r>
        <w:t xml:space="preserve"> </w:t>
      </w:r>
      <w:r>
        <w:t xml:space="preserve">Kinshasa</w:t>
      </w:r>
    </w:p>
    <w:p>
      <w:pPr>
        <w:pStyle w:val="FirstParagraph"/>
      </w:pPr>
      <w:r>
        <w:t xml:space="preserve">```html</w:t>
      </w:r>
    </w:p>
    <w:bookmarkStart w:id="20" w:name="institutional-internship-report"/>
    <w:p>
      <w:pPr>
        <w:pStyle w:val="Heading1"/>
      </w:pPr>
      <w:r>
        <w:t xml:space="preserve">Institutional Internship Report</w:t>
      </w:r>
    </w:p>
    <w:p>
      <w:pPr>
        <w:pStyle w:val="FirstParagraph"/>
      </w:pPr>
      <w:r>
        <w:br/>
      </w:r>
    </w:p>
    <w:p>
      <w:pPr>
        <w:pStyle w:val="BodyText"/>
      </w:pPr>
      <w:r>
        <w:t xml:space="preserve">Faculty of Computer Science and Digital Technologies</w:t>
      </w:r>
      <w:r>
        <w:br/>
      </w:r>
      <w:r>
        <w:t xml:space="preserve">University of Kinshasa (UNIKIN)</w:t>
      </w:r>
    </w:p>
    <w:bookmarkEnd w:id="20"/>
    <w:p>
      <w:pPr>
        <w:pStyle w:val="BodyText"/>
      </w:pPr>
      <w:r>
        <w:rPr>
          <w:bCs/>
          <w:b/>
        </w:rPr>
        <w:t xml:space="preserve">Date:</w:t>
      </w:r>
      <w:r>
        <w:t xml:space="preserve"> </w:t>
      </w:r>
      <w:r>
        <w:t xml:space="preserve">October 26, 2023</w:t>
      </w:r>
      <w:r>
        <w:br/>
      </w:r>
      <w:r>
        <w:rPr>
          <w:bCs/>
          <w:b/>
        </w:rPr>
        <w:t xml:space="preserve">Location:</w:t>
      </w:r>
      <w:r>
        <w:t xml:space="preserve"> </w:t>
      </w:r>
      <w:r>
        <w:t xml:space="preserve">DR Congo, Kinshasa</w:t>
      </w:r>
    </w:p>
    <w:p>
      <w:pPr>
        <w:pStyle w:val="BodyText"/>
      </w:pPr>
      <w:r>
        <w:br/>
      </w:r>
    </w:p>
    <w:bookmarkStart w:id="21" w:name="Xfb2d42b6c55b155448fcfa77bfbb7b374ad5dd6"/>
    <w:p>
      <w:pPr>
        <w:pStyle w:val="Heading1"/>
      </w:pPr>
      <w:r>
        <w:t xml:space="preserve">I. Introduction and Contextualization of the Internship in DR Congo Kinshasa</w:t>
      </w:r>
    </w:p>
    <w:p>
      <w:pPr>
        <w:pStyle w:val="FirstParagraph"/>
      </w:pPr>
      <w:r>
        <w:br/>
      </w:r>
    </w:p>
    <w:p>
      <w:pPr>
        <w:pStyle w:val="BodyText"/>
      </w:pPr>
      <w:r>
        <w:t xml:space="preserve">The landscape of technology in the Democratic Republic of Congo (DRC) is undergoing a profound transformation, driven by an increasing demand for digital solutions to address logistical, financial, and administrative challenges. This report details my internship experience as a</w:t>
      </w:r>
      <w:r>
        <w:t xml:space="preserve"> </w:t>
      </w:r>
      <w:r>
        <w:rPr>
          <w:bCs/>
          <w:b/>
        </w:rPr>
        <w:t xml:space="preserve">Software Engineer</w:t>
      </w:r>
      <w:r>
        <w:t xml:space="preserve"> </w:t>
      </w:r>
      <w:r>
        <w:t xml:space="preserve">within the vibrant tech ecosystem of Kinshasa, the capital city of DR Congo. The primary objective of this internship was to bridge the gap between academic theory and practical application in a developing market characterized by both significant infrastructure constraints and immense opportunity.</w:t>
      </w:r>
    </w:p>
    <w:p>
      <w:pPr>
        <w:pStyle w:val="BodyText"/>
      </w:pPr>
      <w:r>
        <w:t xml:space="preserve">Kinshasa, with its population exceeding 17 million people, presents a unique laboratory for software development. Unlike developed markets where connectivity is assumed, the</w:t>
      </w:r>
      <w:r>
        <w:t xml:space="preserve"> </w:t>
      </w:r>
      <w:r>
        <w:rPr>
          <w:bCs/>
          <w:b/>
        </w:rPr>
        <w:t xml:space="preserve">Software Engineer</w:t>
      </w:r>
      <w:r>
        <w:t xml:space="preserve"> </w:t>
      </w:r>
      <w:r>
        <w:t xml:space="preserve">must adapt applications to low-bandwidth environments and intermittent power supplies. This internship was structured to allow me to contribute directly to the digitalization efforts of local enterprises while gaining hands-on experience in deploying robust, scalable software solutions within the specific socio-economic context of DR Congo Kinshasa.</w:t>
      </w:r>
    </w:p>
    <w:bookmarkEnd w:id="21"/>
    <w:bookmarkStart w:id="24" w:name="X9b096aef76bde4881d0f451681556bbc5cc40b1"/>
    <w:p>
      <w:pPr>
        <w:pStyle w:val="Heading1"/>
      </w:pPr>
      <w:r>
        <w:t xml:space="preserve">II. Technical Responsibilities and Project Execution</w:t>
      </w:r>
    </w:p>
    <w:p>
      <w:pPr>
        <w:pStyle w:val="FirstParagraph"/>
      </w:pPr>
      <w:r>
        <w:br/>
      </w:r>
    </w:p>
    <w:p>
      <w:pPr>
        <w:pStyle w:val="BodyText"/>
      </w:pPr>
      <w:r>
        <w:t xml:space="preserve">During my tenure as a</w:t>
      </w:r>
      <w:r>
        <w:t xml:space="preserve"> </w:t>
      </w:r>
      <w:r>
        <w:rPr>
          <w:bCs/>
          <w:b/>
        </w:rPr>
        <w:t xml:space="preserve">Software Engineer</w:t>
      </w:r>
      <w:r>
        <w:t xml:space="preserve">, I was assigned to a mid-sized fintech startup headquartered in Gombe, Kinshasa. Our primary mission was to develop and maintain a mobile-first banking interface that prioritizes USSD integration for users without smartphones and progressive web apps (PWAs) for those with devices. The role required rigorous adherence to software engineering principles while maintaining agility due to rapid market feedback loops.</w:t>
      </w:r>
    </w:p>
    <w:bookmarkStart w:id="22" w:name="X337658456c239177841aca5c00e5e8fa0ba3cb3"/>
    <w:p>
      <w:pPr>
        <w:pStyle w:val="Heading2"/>
      </w:pPr>
      <w:r>
        <w:t xml:space="preserve">A. Development of Payment Integration Modules</w:t>
      </w:r>
    </w:p>
    <w:p>
      <w:pPr>
        <w:pStyle w:val="FirstParagraph"/>
      </w:pPr>
      <w:r>
        <w:br/>
      </w:r>
    </w:p>
    <w:p>
      <w:pPr>
        <w:pStyle w:val="BodyText"/>
      </w:pPr>
      <w:r>
        <w:t xml:space="preserve">One of the core responsibilities involved integrating local mobile money providers (such as M-Pesa, Airtel Money, and Orange Money) into our central ledger system. As a</w:t>
      </w:r>
      <w:r>
        <w:t xml:space="preserve"> </w:t>
      </w:r>
      <w:r>
        <w:rPr>
          <w:bCs/>
          <w:b/>
        </w:rPr>
        <w:t xml:space="preserve">Software Engineer</w:t>
      </w:r>
      <w:r>
        <w:t xml:space="preserve">, I utilized Python and Django to build RESTful APIs that standardized transactions across different telecommunications networks. This required careful handling of API rate limits and ensuring idempotency to prevent duplicate transactions—a critical concern in the volatile network conditions typical of DR Congo Kinshasa.</w:t>
      </w:r>
    </w:p>
    <w:p>
      <w:pPr>
        <w:pStyle w:val="BodyText"/>
      </w:pPr>
      <w:r>
        <w:t xml:space="preserve">The technical challenge lay not only in the code itself but in managing timeouts and retries gracefully. I implemented a retry mechanism with exponential backoff, which significantly reduced transaction failures during peak hours when network congestion was highest. This experience highlighted how</w:t>
      </w:r>
      <w:r>
        <w:t xml:space="preserve"> </w:t>
      </w:r>
      <w:r>
        <w:rPr>
          <w:bCs/>
          <w:b/>
        </w:rPr>
        <w:t xml:space="preserve">Software Engineer</w:t>
      </w:r>
      <w:r>
        <w:t xml:space="preserve"> </w:t>
      </w:r>
      <w:r>
        <w:t xml:space="preserve">roles in emerging markets must prioritize resilience over mere feature complexity.</w:t>
      </w:r>
    </w:p>
    <w:bookmarkEnd w:id="22"/>
    <w:bookmarkStart w:id="23" w:name="X6ad5c68975c1efc1d19fe564da9fbdf9739d7d2"/>
    <w:p>
      <w:pPr>
        <w:pStyle w:val="Heading2"/>
      </w:pPr>
      <w:r>
        <w:t xml:space="preserve">B. Database Optimization and Data Integrity</w:t>
      </w:r>
    </w:p>
    <w:p>
      <w:pPr>
        <w:pStyle w:val="FirstParagraph"/>
      </w:pPr>
      <w:r>
        <w:br/>
      </w:r>
    </w:p>
    <w:p>
      <w:pPr>
        <w:pStyle w:val="BodyText"/>
      </w:pPr>
      <w:r>
        <w:t xml:space="preserve">The backend infrastructure relied on PostgreSQL for structured data and Redis for caching session states. Given the high volume of concurrent users accessing the platform from various neighborhoods across Kinshasa, database performance became a bottleneck during our initial testing phase. As a</w:t>
      </w:r>
      <w:r>
        <w:t xml:space="preserve"> </w:t>
      </w:r>
      <w:r>
        <w:rPr>
          <w:bCs/>
          <w:b/>
        </w:rPr>
        <w:t xml:space="preserve">Software Engineer</w:t>
      </w:r>
      <w:r>
        <w:t xml:space="preserve">, I conducted extensive query analysis using EXPLAIN ANALYZE commands and optimized indexing strategies.</w:t>
      </w:r>
    </w:p>
    <w:p>
      <w:pPr>
        <w:pStyle w:val="BodyText"/>
      </w:pPr>
      <w:r>
        <w:t xml:space="preserve">I introduced partitioning for large historical transaction tables, which reduced query response times by 40%. This optimization was crucial for maintaining a seamless user experience in DR Congo Kinshasa, where user patience for slow loading times is extremely low due to expensive mobile data costs. Ensuring data integrity amidst these optimizations required rigorous unit testing and integration tests using the pytest framework.</w:t>
      </w:r>
    </w:p>
    <w:bookmarkEnd w:id="23"/>
    <w:bookmarkEnd w:id="24"/>
    <w:bookmarkStart w:id="25" w:name="X5cceb4cdcff572a6da2909da467b51d7189e32b"/>
    <w:p>
      <w:pPr>
        <w:pStyle w:val="Heading1"/>
      </w:pPr>
      <w:r>
        <w:t xml:space="preserve">III. Challenges Specific to the Local Environment</w:t>
      </w:r>
    </w:p>
    <w:p>
      <w:pPr>
        <w:pStyle w:val="FirstParagraph"/>
      </w:pPr>
      <w:r>
        <w:br/>
      </w:r>
    </w:p>
    <w:p>
      <w:pPr>
        <w:pStyle w:val="BodyText"/>
      </w:pPr>
      <w:r>
        <w:t xml:space="preserve">The role of a</w:t>
      </w:r>
      <w:r>
        <w:t xml:space="preserve"> </w:t>
      </w:r>
      <w:r>
        <w:rPr>
          <w:bCs/>
          <w:b/>
        </w:rPr>
        <w:t xml:space="preserve">Software Engineer</w:t>
      </w:r>
      <w:r>
        <w:t xml:space="preserve"> </w:t>
      </w:r>
      <w:r>
        <w:t xml:space="preserve">in Kinshasa is distinct from roles in Silicon Valley or Europe due to infrastructural realities. Power instability is a primary concern; therefore, we had to ensure that our backend servers were hosted on cloud infrastructure with redundant power sources, while our local office utilized solar backup systems for critical development workstations.</w:t>
      </w:r>
    </w:p>
    <w:p>
      <w:pPr>
        <w:pStyle w:val="BodyText"/>
      </w:pPr>
      <w:r>
        <w:t xml:space="preserve">Furthermore, the talent pool in DR Congo Kinshasa is growing but faces a skills gap in advanced distributed systems. As an intern, I often found myself mentoring junior developers on best practices for code documentation and version control using Git. This collaborative environment underscored the importance of knowledge transfer within the local</w:t>
      </w:r>
      <w:r>
        <w:t xml:space="preserve"> </w:t>
      </w:r>
      <w:r>
        <w:rPr>
          <w:bCs/>
          <w:b/>
        </w:rPr>
        <w:t xml:space="preserve">Software Engineer</w:t>
      </w:r>
      <w:r>
        <w:t xml:space="preserve"> </w:t>
      </w:r>
      <w:r>
        <w:t xml:space="preserve">community.</w:t>
      </w:r>
    </w:p>
    <w:bookmarkEnd w:id="25"/>
    <w:bookmarkStart w:id="26" w:name="Xd84cdadf2cb36e888aeb405bccb40ebab72af22"/>
    <w:p>
      <w:pPr>
        <w:pStyle w:val="Heading1"/>
      </w:pPr>
      <w:r>
        <w:t xml:space="preserve">IV. Skills Acquired and Professional Growth</w:t>
      </w:r>
    </w:p>
    <w:p>
      <w:pPr>
        <w:pStyle w:val="FirstParagraph"/>
      </w:pPr>
      <w:r>
        <w:br/>
      </w:r>
    </w:p>
    <w:p>
      <w:pPr>
        <w:pStyle w:val="BodyText"/>
      </w:pPr>
      <w:r>
        <w:t xml:space="preserve">This internship significantly enhanced my technical competencies as a</w:t>
      </w:r>
      <w:r>
        <w:t xml:space="preserve"> </w:t>
      </w:r>
      <w:r>
        <w:rPr>
          <w:bCs/>
          <w:b/>
        </w:rPr>
        <w:t xml:space="preserve">Software Engineer</w:t>
      </w:r>
      <w:r>
        <w:t xml:space="preserve">. I gained proficiency in:</w:t>
      </w:r>
    </w:p>
    <w:p>
      <w:pPr>
        <w:numPr>
          <w:ilvl w:val="0"/>
          <w:numId w:val="1001"/>
        </w:numPr>
        <w:pStyle w:val="Compact"/>
      </w:pPr>
      <w:r>
        <w:rPr>
          <w:bCs/>
          <w:b/>
        </w:rPr>
        <w:t xml:space="preserve">Fintech Security Standards:</w:t>
      </w:r>
      <w:r>
        <w:t xml:space="preserve"> </w:t>
      </w:r>
      <w:r>
        <w:t xml:space="preserve">Implementing encryption for data at rest and in transit, complying with the regulatory frameworks of the Central Bank of DR Congo.</w:t>
      </w:r>
    </w:p>
    <w:p>
      <w:pPr>
        <w:numPr>
          <w:ilvl w:val="0"/>
          <w:numId w:val="1001"/>
        </w:numPr>
        <w:pStyle w:val="Compact"/>
      </w:pPr>
      <w:r>
        <w:rPr>
          <w:bCs/>
          <w:b/>
        </w:rPr>
        <w:t xml:space="preserve">Agile Methodologies:</w:t>
      </w:r>
      <w:r>
        <w:t xml:space="preserve"> </w:t>
      </w:r>
      <w:r>
        <w:t xml:space="preserve">Participating in daily stand-ups and sprint planning, adapting to the fast-paced development cycles required by the Kinshasa market.</w:t>
      </w:r>
    </w:p>
    <w:p>
      <w:pPr>
        <w:numPr>
          <w:ilvl w:val="0"/>
          <w:numId w:val="1001"/>
        </w:numPr>
        <w:pStyle w:val="Compact"/>
      </w:pPr>
      <w:r>
        <w:rPr>
          <w:bCs/>
          <w:b/>
        </w:rPr>
        <w:t xml:space="preserve">Cross-Platform Development:</w:t>
      </w:r>
      <w:r>
        <w:t xml:space="preserve"> </w:t>
      </w:r>
      <w:r>
        <w:t xml:space="preserve">Understanding how mobile networks in DR Congo Kinshasa affect frontend performance, leading to optimized image loading and reduced payload sizes.</w:t>
      </w:r>
    </w:p>
    <w:p>
      <w:pPr>
        <w:pStyle w:val="FirstParagraph"/>
      </w:pPr>
      <w:r>
        <w:t xml:space="preserve">Beyond technical skills, I developed a deeper understanding of the socio-economic impact of technology. Seeing how our software facilitated small business transactions in markets like Marché Central demonstrated the tangible value that efficient</w:t>
      </w:r>
      <w:r>
        <w:t xml:space="preserve"> </w:t>
      </w:r>
      <w:r>
        <w:rPr>
          <w:bCs/>
          <w:b/>
        </w:rPr>
        <w:t xml:space="preserve">Software Engineer</w:t>
      </w:r>
      <w:r>
        <w:t xml:space="preserve"> </w:t>
      </w:r>
      <w:r>
        <w:t xml:space="preserve">work can bring to communities in DR Congo Kinshasa.</w:t>
      </w:r>
    </w:p>
    <w:bookmarkEnd w:id="26"/>
    <w:bookmarkStart w:id="27" w:name="v.-conclusion-and-future-perspectives"/>
    <w:p>
      <w:pPr>
        <w:pStyle w:val="Heading1"/>
      </w:pPr>
      <w:r>
        <w:t xml:space="preserve">V. Conclusion and Future Perspectives</w:t>
      </w:r>
    </w:p>
    <w:p>
      <w:pPr>
        <w:pStyle w:val="FirstParagraph"/>
      </w:pPr>
      <w:r>
        <w:br/>
      </w:r>
    </w:p>
    <w:p>
      <w:pPr>
        <w:pStyle w:val="BodyText"/>
      </w:pPr>
      <w:r>
        <w:t xml:space="preserve">In conclusion, this internship as a</w:t>
      </w:r>
      <w:r>
        <w:t xml:space="preserve"> </w:t>
      </w:r>
      <w:r>
        <w:rPr>
          <w:bCs/>
          <w:b/>
        </w:rPr>
        <w:t xml:space="preserve">Software Engineer</w:t>
      </w:r>
      <w:r>
        <w:t xml:space="preserve"> </w:t>
      </w:r>
      <w:r>
        <w:t xml:space="preserve">in DR Congo Kinshasa has been an invaluable experience that shaped my professional identity. It taught me that software engineering is not merely about writing code; it is about solving real-world problems within specific constraints. The dynamic environment of Kinshasa requires adaptability, resilience, and a user-centric approach.</w:t>
      </w:r>
    </w:p>
    <w:p>
      <w:pPr>
        <w:pStyle w:val="BodyText"/>
      </w:pPr>
      <w:r>
        <w:t xml:space="preserve">The growth potential for the tech sector in DR Congo Kinshasa is immense. As digital literacy spreads and infrastructure improves, the demand for skilled</w:t>
      </w:r>
      <w:r>
        <w:t xml:space="preserve"> </w:t>
      </w:r>
      <w:r>
        <w:rPr>
          <w:bCs/>
          <w:b/>
        </w:rPr>
        <w:t xml:space="preserve">Software Engineer</w:t>
      </w:r>
      <w:r>
        <w:t xml:space="preserve"> </w:t>
      </w:r>
      <w:r>
        <w:t xml:space="preserve">professionals will continue to rise. I am committed to contributing to this growth by applying the lessons learned during this internship, fostering innovation, and supporting the development of a robust technological ecosystem in the region.</w:t>
      </w:r>
    </w:p>
    <w:p>
      <w:pPr>
        <w:pStyle w:val="BodyText"/>
      </w:pPr>
      <w:r>
        <w:t xml:space="preserve">This report serves as a testament to my dedication and capability in handling complex engineering tasks while respecting the unique cultural and infrastructural context of DR Congo Kinshasa. I am eager to leverage these experiences in future roles, continuing to build software that empowers users across Africa.</w:t>
      </w:r>
    </w:p>
    <w:p>
      <w:pPr>
        <w:pStyle w:val="BodyText"/>
      </w:pPr>
      <w:r>
        <w:rPr>
          <w:bCs/>
          <w:b/>
        </w:rPr>
        <w:t xml:space="preserve">Internship Report Submitted By:</w:t>
      </w:r>
      <w:r>
        <w:br/>
      </w:r>
      <w:r>
        <w:t xml:space="preserve">[Your Name]</w:t>
      </w:r>
      <w:r>
        <w:br/>
      </w:r>
      <w:r>
        <w:t xml:space="preserve">Software Engineering Intern</w:t>
      </w:r>
      <w:r>
        <w:br/>
      </w:r>
      <w:r>
        <w:rPr>
          <w:iCs/>
          <w:i/>
        </w:rPr>
        <w:t xml:space="preserve">This document is certified as an accurate account of the internship performed in DR Congo Kinshasa.</w:t>
      </w:r>
    </w:p>
    <w:p>
      <w:pPr>
        <w:pStyle w:val="BodyText"/>
      </w:pPr>
      <w:r>
        <w:t xml:space="preserv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Software Engineer in DR Congo Kinshasa</dc:title>
  <dc:creator/>
  <dc:language>en</dc:language>
  <cp:keywords/>
  <dcterms:created xsi:type="dcterms:W3CDTF">2026-07-30T04:28:08Z</dcterms:created>
  <dcterms:modified xsi:type="dcterms:W3CDTF">2026-07-30T04:28:08Z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