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9" w:name="institutional-internship-report"/>
    <w:p>
      <w:pPr>
        <w:pStyle w:val="Heading1"/>
      </w:pPr>
      <w:r>
        <w:t xml:space="preserve">Institutional Internship Report</w:t>
      </w:r>
    </w:p>
    <w:bookmarkStart w:id="28" w:name="Xc8dac593ba9ac948fb8645f80559f076324e984"/>
    <w:p>
      <w:pPr>
        <w:pStyle w:val="Heading2"/>
      </w:pPr>
      <w:r>
        <w:t xml:space="preserve">The Role of a Software Engineer in the Dynamic Tech Ecosystem of Indonesia Jakarta</w:t>
      </w:r>
    </w:p>
    <w:p>
      <w:pPr>
        <w:pStyle w:val="FirstParagraph"/>
      </w:pPr>
      <w:r>
        <w:rPr>
          <w:bCs/>
          <w:b/>
        </w:rPr>
        <w:t xml:space="preserve">Date:</w:t>
      </w:r>
      <w:r>
        <w:t xml:space="preserve"> </w:t>
      </w:r>
      <w:r>
        <w:t xml:space="preserve">October 20, 2023</w:t>
      </w:r>
      <w:r>
        <w:br/>
      </w:r>
      <w:r>
        <w:rPr>
          <w:bCs/>
          <w:b/>
        </w:rPr>
        <w:t xml:space="preserve">Intern Name:</w:t>
      </w:r>
      <w:r>
        <w:t xml:space="preserve"> </w:t>
      </w:r>
      <w:r>
        <w:t xml:space="preserve">[Your Name]</w:t>
      </w:r>
      <w:r>
        <w:br/>
      </w:r>
      <w:r>
        <w:rPr>
          <w:bCs/>
          <w:b/>
        </w:rPr>
        <w:t xml:space="preserve">Position Title:</w:t>
      </w:r>
      <w:r>
        <w:t xml:space="preserve">: Software Engineer Intern</w:t>
      </w:r>
      <w:r>
        <w:br/>
      </w:r>
      <w:r>
        <w:rPr>
          <w:bCs/>
          <w:b/>
        </w:rPr>
        <w:t xml:space="preserve">The Company:</w:t>
      </w:r>
      <w:r>
        <w:t xml:space="preserve"> </w:t>
      </w:r>
      <w:r>
        <w:t xml:space="preserve">A Leading Fintech Startup in Indonesia Jakarta</w:t>
      </w:r>
    </w:p>
    <w:bookmarkStart w:id="20" w:name="i.-executive-summary"/>
    <w:p>
      <w:pPr>
        <w:pStyle w:val="Heading3"/>
      </w:pPr>
      <w:r>
        <w:t xml:space="preserve">I. Executive Summary</w:t>
      </w:r>
    </w:p>
    <w:p>
      <w:pPr>
        <w:pStyle w:val="FirstParagraph"/>
      </w:pPr>
      <w:r>
        <w:t xml:space="preserve">This comprehensive report details my professional journey as a Software Engineer intern within the vibrant technological landscape of Indonesia Jakarta. The purpose of this document is to outline the technical competencies acquired, cultural insights gained, and strategic contributions made during a six-month period at one of Indonesia's fastest-growing digital enterprises located in the heart Jakarta. As Southeast Asia's largest economy, Indonesia represents a critical frontier for digital innovation, with Jakarta serving as its undisputed capital. This internship provided a unique vantage point to observe how modern software engineering principles are applied to solve localized challenges while adhering to global standards of code quality and system architecture.</w:t>
      </w:r>
    </w:p>
    <w:bookmarkEnd w:id="20"/>
    <w:bookmarkStart w:id="21" w:name="X42a11c7c51409a1dffe54f058bf4eaef3dfe107"/>
    <w:p>
      <w:pPr>
        <w:pStyle w:val="Heading3"/>
      </w:pPr>
      <w:r>
        <w:t xml:space="preserve">II. Introduction and Contextual Background</w:t>
      </w:r>
    </w:p>
    <w:p>
      <w:pPr>
        <w:pStyle w:val="FirstParagraph"/>
      </w:pPr>
      <w:r>
        <w:t xml:space="preserve">The decision to pursue an internship as a Software Engineer in Indonesia Jakarta was driven by the rapid digitization of the Indonesian market. Jakarta is not merely a geographical location but a hub of economic activity, where traditional industries are merging with fintech, e-commerce, and logistics solutions. The city's unique blend of historical significance and futuristic ambition creates a complex environment for software development. The primary objective was to bridge academic knowledge with practical application in high-pressure production environments typical of Jakarta's startup scene. By engaging directly with local engineering teams, the goal was to understand how agile methodologies are adapted to fit the fast-paced culture of Indonesia Jakarta.</w:t>
      </w:r>
    </w:p>
    <w:bookmarkEnd w:id="21"/>
    <w:bookmarkStart w:id="22" w:name="Xcee8a7b3c44b674c4e5d3bb549f376d5ff6776c"/>
    <w:p>
      <w:pPr>
        <w:pStyle w:val="Heading3"/>
      </w:pPr>
      <w:r>
        <w:t xml:space="preserve">III. Technical Responsibilities and Project Implementation</w:t>
      </w:r>
    </w:p>
    <w:p>
      <w:pPr>
        <w:pStyle w:val="FirstParagraph"/>
      </w:pPr>
      <w:r>
        <w:t xml:space="preserve">As a Software Engineer intern, my primary responsibilities centered around backend development using Python and Django, alongside database management with PostgreSQL. One of the key projects involved optimizing the API latency for transaction processing systems that handle millions of daily requests in Indonesia Jakarta. The challenge was significant due to high user concurrency during peak hours in Jakarta. I collaborated with senior engineers to refactor legacy code, implementing caching strategies via Redis to reduce server load by forty percent.</w:t>
      </w:r>
    </w:p>
    <w:p>
      <w:pPr>
        <w:pStyle w:val="BodyText"/>
      </w:pPr>
      <w:r>
        <w:t xml:space="preserve">Additionally, I contributed to the development of a microservices architecture that allows for scalable deployment across multiple cloud instances. This experience highlighted the importance of modular design when dealing with diverse user behaviors characteristic of Indonesia Jakarta's population. Another critical aspect involved integrating third-party payment gateways compliant with Bank Indonesia regulations, requiring rigorous security protocols and data validation techniques.</w:t>
      </w:r>
    </w:p>
    <w:bookmarkEnd w:id="22"/>
    <w:bookmarkStart w:id="23" w:name="X737579ac81bcefc6c0df71b0347b93a967c4597"/>
    <w:p>
      <w:pPr>
        <w:pStyle w:val="Heading3"/>
      </w:pPr>
      <w:r>
        <w:t xml:space="preserve">IV. Cultural Integration and Professional Development</w:t>
      </w:r>
    </w:p>
    <w:p>
      <w:pPr>
        <w:pStyle w:val="FirstParagraph"/>
      </w:pPr>
      <w:r>
        <w:t xml:space="preserve">Beyond coding, understanding the corporate culture of Indonesia Jakarta proved equally vital. In Indonesian business contexts, relationships (silaturahmi) often play a crucial role in decision-making processes. As a Software Engineer intern in Indonesia Jakarta, I learned to balance technical assertiveness with respectful communication styles typical of Javanese and Sundanese cultures prevalent in the region. Daily stand-ups evolved into informal discussions where team members shared insights about local user preferences, enhancing our product empathy.</w:t>
      </w:r>
    </w:p>
    <w:p>
      <w:pPr>
        <w:pStyle w:val="BodyText"/>
      </w:pPr>
      <w:r>
        <w:t xml:space="preserve">Navigating language barriers also presented an opportunity for growth. While English serves as the primary language for technical documentation within software engineering teams in Indonesia Jakarta, learning basic Bahasa Indonesia facilitated smoother interactions with non-technical stakeholders such as marketing and operations teams based in Jakarta. This linguistic adaptability enhanced cross-functional collaboration efficiency.</w:t>
      </w:r>
    </w:p>
    <w:bookmarkEnd w:id="23"/>
    <w:bookmarkStart w:id="24" w:name="Xf7a1b44d6698656824625552c823d90a5de394a"/>
    <w:p>
      <w:pPr>
        <w:pStyle w:val="Heading3"/>
      </w:pPr>
      <w:r>
        <w:t xml:space="preserve">V. Challenges and Problem-Solving Strategies</w:t>
      </w:r>
    </w:p>
    <w:p>
      <w:pPr>
        <w:pStyle w:val="FirstParagraph"/>
      </w:pPr>
      <w:r>
        <w:t xml:space="preserve">The fast-paced nature of working as a Software Engineer in Indonesia Jakarta introduced several challenges, particularly regarding infrastructure reliability during rainy seasons when power fluctuations occur intermittently across parts of Jakarta. To mitigate these risks, I participated in disaster recovery planning sessions, ensuring our systems had redundant failover mechanisms. Furthermore, managing time zones effectively while collaborating with remote teams from other Indonesian islands required disciplined scheduling practices.</w:t>
      </w:r>
    </w:p>
    <w:p>
      <w:pPr>
        <w:pStyle w:val="BodyText"/>
      </w:pPr>
      <w:r>
        <w:t xml:space="preserve">Another challenge involved scaling applications to cater to varying levels of internet connectivity experienced by users outside central Jakarta. By implementing progressive web app features and optimizing image assets significantly reduced data consumption for end-users in suburban areas surrounding Indonesia Jakarta. These solutions underscored the necessity of designing inclusive software that addresses infrastructural disparities inherent within large metropolitan regions like Indonesia Jakarta.</w:t>
      </w:r>
    </w:p>
    <w:bookmarkEnd w:id="24"/>
    <w:bookmarkStart w:id="25" w:name="vi.-conclusion-and-future-implications"/>
    <w:p>
      <w:pPr>
        <w:pStyle w:val="Heading3"/>
      </w:pPr>
      <w:r>
        <w:t xml:space="preserve">VI. Conclusion and Future Implications</w:t>
      </w:r>
    </w:p>
    <w:p>
      <w:pPr>
        <w:pStyle w:val="FirstParagraph"/>
      </w:pPr>
      <w:r>
        <w:t xml:space="preserve">In conclusion, this internship as a Software Engineer in Indonesia Jakarta has been instrumental in shaping my professional identity within the tech industry. The exposure to real-world problems faced by businesses operating in Indonesia Jakarta equipped me with practical skills that cannot be replicated through theoretical study alone. From refining backend architectures to navigating complex regulatory environments specific to Indonesian financial technology sectors, every aspect of this experience enriched my understanding of global software engineering practices.</w:t>
      </w:r>
    </w:p>
    <w:p>
      <w:pPr>
        <w:pStyle w:val="BodyText"/>
      </w:pPr>
      <w:r>
        <w:t xml:space="preserve">Looking forward, I aim to leverage the lessons learned during my tenure in Indonesia Jakarta toward pursuing advanced roles in distributed systems engineering or product management within emerging markets. The resilience exhibited by developers working in Indonesia Jakarta serves as inspiration for creating sustainable technological solutions worldwide. Ultimately, this internship reinforced my belief that being a competent Software Engineer requires not only technical proficiency but also cultural awareness and adaptability—qualities exemplified through dedicated service to clients and communities located throughout Indonesia Jakarta.</w:t>
      </w:r>
    </w:p>
    <w:bookmarkEnd w:id="25"/>
    <w:bookmarkStart w:id="26" w:name="vii.-appendices"/>
    <w:p>
      <w:pPr>
        <w:pStyle w:val="Heading3"/>
      </w:pPr>
      <w:r>
        <w:t xml:space="preserve">VII. Appendices</w:t>
      </w:r>
    </w:p>
    <w:p>
      <w:pPr>
        <w:numPr>
          <w:ilvl w:val="0"/>
          <w:numId w:val="1001"/>
        </w:numPr>
        <w:pStyle w:val="Compact"/>
      </w:pPr>
      <w:r>
        <w:t xml:space="preserve">A: Code Samples from Project Refactoring Tasks (Indonesia Jakarta Context)</w:t>
      </w:r>
    </w:p>
    <w:bookmarkEnd w:id="26"/>
    <w:bookmarkStart w:id="27" w:name="viii.-acknowledgments"/>
    <w:p>
      <w:pPr>
        <w:pStyle w:val="Heading3"/>
      </w:pPr>
      <w:r>
        <w:t xml:space="preserve">VIII. Acknowledgments</w:t>
      </w:r>
    </w:p>
    <w:p>
      <w:pPr>
        <w:pStyle w:val="FirstParagraph"/>
      </w:pPr>
      <w:r>
        <w:t xml:space="preserve">I would like to extend my sincere gratitude to the entire engineering team based in Indonesia Jakarta for their mentorship throughout this internship journey. Special thanks go to my direct supervisor who provided invaluable guidance on best practices for developing robust software solutions tailored specifically for users residing in dynamic urban centers such as Indonesia Jakarta.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Indonesia Jakarta</dc:title>
  <dc:creator/>
  <dc:language>en</dc:language>
  <cp:keywords/>
  <dcterms:created xsi:type="dcterms:W3CDTF">2026-07-29T09:09:40Z</dcterms:created>
  <dcterms:modified xsi:type="dcterms:W3CDTF">2026-07-29T09:09:40Z</dcterms:modified>
</cp:coreProperties>
</file>

<file path=docProps/custom.xml><?xml version="1.0" encoding="utf-8"?>
<Properties xmlns="http://schemas.openxmlformats.org/officeDocument/2006/custom-properties" xmlns:vt="http://schemas.openxmlformats.org/officeDocument/2006/docPropsVTypes"/>
</file>