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4" w:name="X02b692558b5392243c9bd24db31c32ea4db3cb4"/>
    <w:p>
      <w:pPr>
        <w:pStyle w:val="Heading1"/>
      </w:pPr>
      <w:r>
        <w:t xml:space="preserve">Internship Report: Software Engineer in New Zealand Wellington</w:t>
      </w:r>
    </w:p>
    <w:p>
      <w:pPr>
        <w:pStyle w:val="FirstParagraph"/>
      </w:pPr>
      <w:r>
        <w:rPr>
          <w:bCs/>
          <w:b/>
        </w:rPr>
        <w:t xml:space="preserve">Date:</w:t>
      </w:r>
      <w:r>
        <w:t xml:space="preserve"> </w:t>
      </w:r>
      <w:r>
        <w:t xml:space="preserve">October 20, 2023</w:t>
      </w:r>
      <w:r>
        <w:br/>
      </w:r>
      <w:r>
        <w:rPr>
          <w:bCs/>
          <w:b/>
        </w:rPr>
        <w:t xml:space="preserve">Name:</w:t>
      </w:r>
      <w:r>
        <w:t xml:space="preserve"> </w:t>
      </w:r>
      <w:r>
        <w:t xml:space="preserve">Alex J. Smith</w:t>
      </w:r>
      <w:r>
        <w:br/>
      </w:r>
    </w:p>
    <w:p>
      <w:pPr>
        <w:pStyle w:val="BodyText"/>
      </w:pPr>
      <w:r>
        <w:t xml:space="preserve">Institution:</w:t>
      </w:r>
      <w:r>
        <w:br/>
      </w:r>
    </w:p>
    <w:p>
      <w:pPr>
        <w:pStyle w:val="BodyText"/>
      </w:pPr>
      <w:r>
        <w:t xml:space="preserve">Location: New Zealand Wellington</w:t>
      </w:r>
    </w:p>
    <w:p>
      <w:pPr>
        <w:pStyle w:val="BodyText"/>
      </w:pPr>
      <w:r>
        <w:t xml:space="preserve">Supervisor: Sarah Jenkins, Senior Tech Lead</w:t>
      </w:r>
    </w:p>
    <w:bookmarkStart w:id="20" w:name="executive-summary"/>
    <w:p>
      <w:pPr>
        <w:pStyle w:val="Heading2"/>
      </w:pPr>
      <w:r>
        <w:t xml:space="preserve">1. Executive Summary</w:t>
      </w:r>
    </w:p>
    <w:bookmarkEnd w:id="20"/>
    <w:p>
      <w:pPr>
        <w:pStyle w:val="FirstParagraph"/>
      </w:pPr>
      <w:r>
        <w:t xml:space="preserve">This report details the comprehensive experience gained during a twelve-week software engineering internship situated in New Zealand Wellington. The primary objective of this placement was to bridge the gap between academic theoretical knowledge and practical industry application within a vibrant, innovative tech ecosystem. As a Software Engineer intern, I was integrated into an agile development team focused on building scalable web applications for local government services. This document outlines the technical challenges encountered, the methodologies employed, and the professional growth achieved while navigating the unique cultural and technological landscape of New Zealand Wellington.</w:t>
      </w:r>
    </w:p>
    <w:bookmarkStart w:id="21" w:name="introduction"/>
    <w:p>
      <w:pPr>
        <w:pStyle w:val="Heading2"/>
      </w:pPr>
      <w:r>
        <w:t xml:space="preserve">2. Introduction</w:t>
      </w:r>
    </w:p>
    <w:p>
      <w:pPr>
        <w:pStyle w:val="FirstParagraph"/>
      </w:pPr>
      <w:r>
        <w:t xml:space="preserve">The tech industry in New Zealand Wellington has experienced significant growth over recent years, positioning itself as a hub for innovation in cloud computing, artificial intelligence, and enterprise software. Working as a Software Engineer in this specific region offers unique insights into how global standards are adapted to local needs. My internship was designed to immerse me not only in coding practices but also in the collaborative culture that defines Wellington's technology sector. The role required proficiency in modern JavaScript frameworks, cloud infrastructure management using AWS, and rigorous testing protocols. This report serves as a formal record of my contributions and learning outcomes during this transformative period.</w:t>
      </w:r>
    </w:p>
    <w:bookmarkEnd w:id="21"/>
    <w:bookmarkStart w:id="22" w:name="company-overview"/>
    <w:p>
      <w:pPr>
        <w:pStyle w:val="Heading2"/>
      </w:pPr>
      <w:r>
        <w:t xml:space="preserve">3. Company Overview</w:t>
      </w:r>
    </w:p>
    <w:p>
      <w:pPr>
        <w:pStyle w:val="FirstParagraph"/>
      </w:pPr>
      <w:r>
        <w:t xml:space="preserve">My host organization is a mid-sized software consultancy based in the heart of Wellington’s CBD. The company specializes in digital transformation for public sector clients. With a team size of approximately fifty engineers, the culture emphasizes work-life balance, continuous learning, and community engagement—values deeply rooted in New Zealand’s business ethos. The office environment fosters open collaboration, with regular "hackathons" and knowledge-sharing sessions that are integral to the company's identity as a Software Engineer training ground.</w:t>
      </w:r>
    </w:p>
    <w:bookmarkEnd w:id="22"/>
    <w:bookmarkStart w:id="23" w:name="technical-responsibilities-and-projects"/>
    <w:p>
      <w:pPr>
        <w:pStyle w:val="Heading2"/>
      </w:pPr>
      <w:r>
        <w:t xml:space="preserve">4. Technical Responsibilities and Projects</w:t>
      </w:r>
    </w:p>
    <w:p>
      <w:pPr>
        <w:pStyle w:val="FirstParagraph"/>
      </w:pPr>
      <w:r>
        <w:t xml:space="preserve">During my tenure as a Software Engineer, I was assigned to the core development team responsible for upgrading the legacy citizen portal. My primary responsibilities included:</w:t>
      </w:r>
    </w:p>
    <w:p>
      <w:pPr>
        <w:numPr>
          <w:ilvl w:val="0"/>
          <w:numId w:val="1001"/>
        </w:numPr>
        <w:pStyle w:val="Compact"/>
      </w:pPr>
      <w:r>
        <w:t xml:space="preserve">Frontend Development: I utilized React.js and TypeScript to refactor user interfaces, improving accessibility compliance for users with disabilities. This involved implementing component-based architecture to ensure reusability across different modules.</w:t>
      </w:r>
    </w:p>
    <w:p>
      <w:pPr>
        <w:numPr>
          <w:ilvl w:val="0"/>
          <w:numId w:val="1001"/>
        </w:numPr>
        <w:pStyle w:val="Compact"/>
      </w:pPr>
      <w:r>
        <w:t xml:space="preserve">Backend Integration: I worked closely with backend developers to integrate RESTful APIs. Using Node.js, I optimized data fetching processes, reducing page load times by approximately 30%. This required a deep understanding of asynchronous programming and error handling mechanisms.</w:t>
      </w:r>
    </w:p>
    <w:p>
      <w:pPr>
        <w:numPr>
          <w:ilvl w:val="0"/>
          <w:numId w:val="1001"/>
        </w:numPr>
        <w:pStyle w:val="Compact"/>
      </w:pPr>
      <w:r>
        <w:t xml:space="preserve">Cloud Deployment: A significant portion of my role involved learning AWS services specific to the New Zealand (ap-southeast-2) region. I assisted in setting up CI/CD pipelines using GitHub Actions, ensuring that code deployments were automated and secure.</w:t>
      </w:r>
    </w:p>
    <w:p>
      <w:pPr>
        <w:numPr>
          <w:ilvl w:val="0"/>
          <w:numId w:val="1001"/>
        </w:numPr>
        <w:pStyle w:val="Compact"/>
      </w:pPr>
      <w:r>
        <w:t xml:space="preserve">Testing and Quality Assurance: I implemented unit tests using Jest and integration tests using Cypress. This emphasis on testing was crucial for maintaining the reliability of applications serving government data.</w:t>
      </w:r>
    </w:p>
    <w:p>
      <w:pPr>
        <w:pStyle w:val="FirstParagraph"/>
      </w:pPr>
      <w:r>
        <w:t xml:space="preserve">One notable project involved developing a real-time notification system. As a Software Engineer, I had to research WebSocket technologies and implement them within our existing infrastructure. This task required extensive collaboration with senior architects to ensure scalability and low latency, reflecting the high standards expected in Wellington’s tech industry.</w:t>
      </w:r>
    </w:p>
    <w:p>
      <w:pPr>
        <w:pStyle w:val="BodyText"/>
      </w:pPr>
      <w:r>
        <w:t xml:space="preserve">5. Challenges and Problem-Solving</w:t>
      </w:r>
    </w:p>
    <w:p>
      <w:pPr>
        <w:pStyle w:val="BodyText"/>
      </w:pPr>
      <w:r>
        <w:t xml:space="preserve">Working as a Software Engineer in New Zealand Wellington presented several unique challenges. Initially, adapting to the agile workflow was difficult; however, through daily stand-ups and sprint planning sessions, I quickly grasped the rhythm of iterative development. A more technical challenge arose when dealing with legacy codebases that lacked documentation. To overcome this, I employed reverse-engineering techniques and paired programming sessions with senior mentors.</w:t>
      </w:r>
    </w:p>
    <w:p>
      <w:pPr>
        <w:pStyle w:val="BodyText"/>
      </w:pPr>
      <w:r>
        <w:t xml:space="preserve">Another hurdle was integrating diverse data sources from various government departments, each with different security protocols. Navigating these complexities required careful attention to data privacy laws in New Zealand, ensuring that all software engineering practices complied with the Privacy Act 2020. This experience highlighted the importance of regulatory knowledge alongside coding skills.</w:t>
      </w:r>
    </w:p>
    <w:p>
      <w:pPr>
        <w:pStyle w:val="BodyText"/>
      </w:pPr>
      <w:r>
        <w:t xml:space="preserve">6. Professional Development and Soft Skills</w:t>
      </w:r>
    </w:p>
    <w:p>
      <w:pPr>
        <w:pStyle w:val="BodyText"/>
      </w:pPr>
      <w:r>
        <w:t xml:space="preserve">Beyond technical prowess, my internship as a Software Engineer in New Zealand Wellington significantly enhanced my soft skills. The collaborative culture encouraged open communication, where constructive feedback was welcomed rather than feared. I learned the art of "koha" (reciprocity) in professional settings, understanding that contributing to team discussions and helping peers is valued as much as individual output.</w:t>
      </w:r>
    </w:p>
    <w:p>
      <w:pPr>
        <w:pStyle w:val="BodyText"/>
      </w:pPr>
      <w:r>
        <w:t xml:space="preserve">Furthermore, living and working in Wellington exposed me to a multicultural environment. Interacting with colleagues from diverse backgrounds enriched my perspective on user-centric design, teaching me that software must be inclusive for all users regardless of their origin or ability. This cultural immersion was an invaluable part of the internship experience.</w:t>
      </w:r>
    </w:p>
    <w:p>
      <w:pPr>
        <w:pStyle w:val="BodyText"/>
      </w:pPr>
      <w:r>
        <w:t xml:space="preserve">7. Conclusion</w:t>
      </w:r>
    </w:p>
    <w:p>
      <w:pPr>
        <w:pStyle w:val="BodyText"/>
      </w:pPr>
      <w:r>
        <w:t xml:space="preserve">In conclusion, my internship as a Software Engineer in New Zealand Wellington has been a pivotal milestone in my professional career. It provided me with hands-on experience in modern software development practices, cloud computing, and agile methodologies within a supportive and innovative environment.</w:t>
      </w:r>
    </w:p>
    <w:p>
      <w:pPr>
        <w:pStyle w:val="BodyText"/>
      </w:pPr>
      <w:r>
        <w:t xml:space="preserve">The opportunity to work on projects that directly impact citizens of New Zealand Wellington gave my code purpose beyond mere functionality. I have developed not only technical competence but also a deeper understanding of the ethical responsibilities inherent in software engineering. This experience has prepared me for future roles in the global tech industry, equipped with both hard skills and the cultural adaptability required to thrive in international teams.</w:t>
      </w:r>
    </w:p>
    <w:p>
      <w:pPr>
        <w:pStyle w:val="BodyText"/>
      </w:pPr>
      <w:r>
        <w:t xml:space="preserve">I extend my sincere gratitude to my supervisors, mentors, and colleagues at Wellington Tech Solutions for their guidance and support throughout this internship. This report stands as a testament to the growth achieved during this enriching period.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New Zealand Wellington</dc:title>
  <dc:creator/>
  <dc:language>en</dc:language>
  <cp:keywords/>
  <dcterms:created xsi:type="dcterms:W3CDTF">2026-07-29T08:57:54Z</dcterms:created>
  <dcterms:modified xsi:type="dcterms:W3CDTF">2026-07-29T08:57:54Z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