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Software</w:t>
      </w:r>
      <w:r>
        <w:t xml:space="preserve"> </w:t>
      </w:r>
      <w:r>
        <w:t xml:space="preserve">Engineer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32" w:name="internship-report"/>
    <w:p>
      <w:pPr>
        <w:pStyle w:val="Heading1"/>
      </w:pPr>
      <w:r>
        <w:t xml:space="preserve">Internship Report</w:t>
      </w:r>
    </w:p>
    <w:p>
      <w:pPr>
        <w:pStyle w:val="FirstParagraph"/>
      </w:pPr>
      <w:r>
        <w:rPr>
          <w:bCs/>
          <w:b/>
        </w:rPr>
        <w:t xml:space="preserve">Name:</w:t>
      </w:r>
    </w:p>
    <w:p>
      <w:pPr>
        <w:pStyle w:val="BodyText"/>
      </w:pPr>
      <w:r>
        <w:t xml:space="preserve">[Your Name]</w:t>
      </w:r>
      <w:r>
        <w:br/>
      </w:r>
      <w:r>
        <w:br/>
      </w:r>
      <w:r>
        <w:rPr>
          <w:bCs/>
          <w:b/>
        </w:rPr>
        <w:t xml:space="preserve">Date:</w:t>
      </w:r>
      <w:r>
        <w:t xml:space="preserve">[Current Date]</w:t>
      </w:r>
      <w:r>
        <w:br/>
      </w:r>
      <w:r>
        <w:br/>
      </w:r>
      <w:r>
        <w:rPr>
          <w:bCs/>
          <w:b/>
        </w:rPr>
        <w:t xml:space="preserve">Institution/University:</w:t>
      </w:r>
      <w:r>
        <w:t xml:space="preserve">[Your University Name]</w:t>
      </w:r>
      <w:r>
        <w:br/>
      </w:r>
    </w:p>
    <w:bookmarkStart w:id="20" w:name="executive-summary"/>
    <w:p>
      <w:pPr>
        <w:pStyle w:val="Heading2"/>
      </w:pPr>
      <w:r>
        <w:t xml:space="preserve">1. Executive Summary</w:t>
      </w:r>
    </w:p>
    <w:p>
      <w:pPr>
        <w:pStyle w:val="FirstParagraph"/>
      </w:pPr>
      <w:r>
        <w:t xml:space="preserve">This document serves as a comprehensive</w:t>
      </w:r>
      <w:r>
        <w:t xml:space="preserve"> </w:t>
      </w:r>
      <w:r>
        <w:rPr>
          <w:iCs/>
          <w:i/>
        </w:rPr>
        <w:t xml:space="preserve">Internship Report</w:t>
      </w:r>
      <w:r>
        <w:t xml:space="preserve"> </w:t>
      </w:r>
      <w:r>
        <w:t xml:space="preserve">detailing the professional experience gained during a tenure as a Junior</w:t>
      </w:r>
    </w:p>
    <w:p>
      <w:pPr>
        <w:pStyle w:val="BodyText"/>
      </w:pPr>
      <w:r>
        <w:t xml:space="preserve">. The primary objective of this report is to analyze the technical, cultural, and operational challenges encountered while working in the dynamic tech ecosystem of</w:t>
      </w:r>
      <w:r>
        <w:t xml:space="preserve"> </w:t>
      </w:r>
      <w:r>
        <w:rPr>
          <w:bCs/>
          <w:b/>
        </w:rPr>
        <w:t xml:space="preserve">Russia Saint Petersburg</w:t>
      </w:r>
      <w:r>
        <w:t xml:space="preserve">. Over the course of six months, I was integrated into a local software development firm known for its contributions to fintech and enterprise solutions. This</w:t>
      </w:r>
      <w:r>
        <w:t xml:space="preserve"> </w:t>
      </w:r>
      <w:r>
        <w:rPr>
          <w:iCs/>
          <w:i/>
        </w:rPr>
        <w:t xml:space="preserve">Internship Report</w:t>
      </w:r>
      <w:r>
        <w:t xml:space="preserve"> </w:t>
      </w:r>
      <w:r>
        <w:t xml:space="preserve">highlights how the unique geographic and cultural context of</w:t>
      </w:r>
      <w:r>
        <w:t xml:space="preserve"> </w:t>
      </w:r>
      <w:r>
        <w:rPr>
          <w:bCs/>
          <w:b/>
        </w:rPr>
        <w:t xml:space="preserve">Russia Saint Petersburg</w:t>
      </w:r>
      <w:r>
        <w:t xml:space="preserve"> </w:t>
      </w:r>
      <w:r>
        <w:t xml:space="preserve">influenced the workflow, coding standards, and professional development required for a modern</w:t>
      </w:r>
    </w:p>
    <w:p>
      <w:pPr>
        <w:pStyle w:val="BodyText"/>
      </w:pPr>
      <w:r>
        <w:t xml:space="preserve">The intersection of international best practices in software architecture with the specific demands of the Russian market provided a rich learning environment. By focusing on full-stack development tasks, this</w:t>
      </w:r>
      <w:r>
        <w:t xml:space="preserve"> </w:t>
      </w:r>
      <w:r>
        <w:rPr>
          <w:iCs/>
          <w:i/>
        </w:rPr>
        <w:t xml:space="preserve">Internship Report</w:t>
      </w:r>
      <w:r>
        <w:t xml:space="preserve"> </w:t>
      </w:r>
      <w:r>
        <w:t xml:space="preserve">aims to demonstrate how adaptability and technical proficiency are crucial for success as a</w:t>
      </w:r>
    </w:p>
    <w:p>
      <w:pPr>
        <w:pStyle w:val="BodyText"/>
      </w:pPr>
      <w:r>
        <w:t xml:space="preserve">located in</w:t>
      </w:r>
      <w:r>
        <w:t xml:space="preserve"> </w:t>
      </w:r>
      <w:r>
        <w:rPr>
          <w:bCs/>
          <w:b/>
        </w:rPr>
        <w:t xml:space="preserve">Russia Saint Petersburg.</w:t>
      </w:r>
    </w:p>
    <w:bookmarkEnd w:id="20"/>
    <w:bookmarkStart w:id="21" w:name="Xcc11234384bc13750ddf729a5a69316c1af366e"/>
    <w:p>
      <w:pPr>
        <w:pStyle w:val="Heading2"/>
      </w:pPr>
      <w:r>
        <w:t xml:space="preserve">2. Introduction to the Host Company and Location</w:t>
      </w:r>
    </w:p>
    <w:p>
      <w:pPr>
        <w:pStyle w:val="FirstParagraph"/>
      </w:pPr>
      <w:r>
        <w:t xml:space="preserve">The internship was conducted at a mid-sized technology company based in the historic center of</w:t>
      </w:r>
      <w:r>
        <w:t xml:space="preserve"> </w:t>
      </w:r>
      <w:r>
        <w:rPr>
          <w:bCs/>
          <w:b/>
        </w:rPr>
        <w:t xml:space="preserve">Russia Saint Petersburg</w:t>
      </w:r>
      <w:r>
        <w:t xml:space="preserve">. The city itself is a hub for IT innovation, often referred to as the "Northern Capital" of Russia's digital economy. Working here offered an insight into how local startups and established firms compete on a global scale while adhering to regional regulations and cultural norms.</w:t>
      </w:r>
    </w:p>
    <w:p>
      <w:pPr>
        <w:pStyle w:val="BodyText"/>
      </w:pPr>
      <w:r>
        <w:t xml:space="preserve">As part of this</w:t>
      </w:r>
      <w:r>
        <w:t xml:space="preserve"> </w:t>
      </w:r>
      <w:r>
        <w:rPr>
          <w:iCs/>
          <w:i/>
        </w:rPr>
        <w:t xml:space="preserve">Internship Report</w:t>
      </w:r>
      <w:r>
        <w:t xml:space="preserve">, it is essential to note that the role of a</w:t>
      </w:r>
    </w:p>
    <w:p>
      <w:pPr>
        <w:pStyle w:val="BodyText"/>
      </w:pPr>
      <w:r>
        <w:t xml:space="preserve">in this region requires not only coding skills but also an understanding of the local business etiquette. The office culture in</w:t>
      </w:r>
      <w:r>
        <w:t xml:space="preserve"> </w:t>
      </w:r>
      <w:r>
        <w:rPr>
          <w:bCs/>
          <w:b/>
        </w:rPr>
        <w:t xml:space="preserve">Russia Saint Petersburg</w:t>
      </w:r>
      <w:r>
        <w:t xml:space="preserve"> </w:t>
      </w:r>
      <w:r>
        <w:t xml:space="preserve">blends formal hierarchical structures with modern agile methodologies. This duality was a central theme throughout my tenure, shaping how I approached problem-solving and team collaboration.</w:t>
      </w:r>
    </w:p>
    <w:bookmarkEnd w:id="21"/>
    <w:bookmarkStart w:id="25" w:name="technical-responsibilities-and-projects"/>
    <w:p>
      <w:pPr>
        <w:pStyle w:val="Heading2"/>
      </w:pPr>
      <w:r>
        <w:t xml:space="preserve">3. Technical Responsibilities and Projects</w:t>
      </w:r>
    </w:p>
    <w:p>
      <w:pPr>
        <w:pStyle w:val="FirstParagraph"/>
      </w:pPr>
      <w:r>
        <w:t xml:space="preserve">In this section of the</w:t>
      </w:r>
      <w:r>
        <w:t xml:space="preserve"> </w:t>
      </w:r>
      <w:r>
        <w:rPr>
          <w:iCs/>
          <w:i/>
        </w:rPr>
        <w:t xml:space="preserve">Internship Report</w:t>
      </w:r>
      <w:r>
        <w:t xml:space="preserve">, I outline the specific technical tasks assigned to me as a</w:t>
      </w:r>
    </w:p>
    <w:p>
      <w:pPr>
        <w:pStyle w:val="BodyText"/>
      </w:pPr>
      <w:r>
        <w:t xml:space="preserve">My primary responsibility was contributing to the backend infrastructure of a customer relationship management (CRM) system tailored for local banking institutions.</w:t>
      </w:r>
    </w:p>
    <w:bookmarkStart w:id="22" w:name="X692703c2d3e79e72aa1bb61e999c4632f5d94d9"/>
    <w:p>
      <w:pPr>
        <w:pStyle w:val="Heading3"/>
      </w:pPr>
      <w:r>
        <w:t xml:space="preserve">3.1 Backend Development with Python and Django</w:t>
      </w:r>
    </w:p>
    <w:p>
      <w:pPr>
        <w:pStyle w:val="FirstParagraph"/>
      </w:pPr>
      <w:r>
        <w:t xml:space="preserve">A significant portion of my work involved developing RESTful APIs using Python and the Django framework. In</w:t>
      </w:r>
      <w:r>
        <w:t xml:space="preserve"> </w:t>
      </w:r>
      <w:r>
        <w:rPr>
          <w:bCs/>
          <w:b/>
        </w:rPr>
        <w:t xml:space="preserve">Russia Saint Petersburg</w:t>
      </w:r>
      <w:r>
        <w:t xml:space="preserve">, there is a strong preference for robust, scalable backend solutions that can handle high transaction volumes efficiently. I collaborated with senior developers to optimize database queries within PostgreSQL, ensuring that the system could support thousands of concurrent users. This experience was pivotal in understanding how performance tuning directly impacts user satisfaction in the financial sector.</w:t>
      </w:r>
    </w:p>
    <w:bookmarkEnd w:id="22"/>
    <w:bookmarkStart w:id="23" w:name="frontend-integration-with-react"/>
    <w:p>
      <w:pPr>
        <w:pStyle w:val="Heading3"/>
      </w:pPr>
      <w:r>
        <w:t xml:space="preserve">3.2 Frontend Integration with React</w:t>
      </w:r>
    </w:p>
    <w:p>
      <w:pPr>
        <w:pStyle w:val="FirstParagraph"/>
      </w:pPr>
      <w:r>
        <w:t xml:space="preserve">As a</w:t>
      </w:r>
    </w:p>
    <w:p>
      <w:pPr>
        <w:pStyle w:val="BodyText"/>
      </w:pPr>
      <w:r>
        <w:t xml:space="preserve">, versatility is key. I was also tasked with integrating frontend components built with React into the Django backend. The UI/UX requirements in</w:t>
      </w:r>
      <w:r>
        <w:t xml:space="preserve"> </w:t>
      </w:r>
      <w:r>
        <w:rPr>
          <w:bCs/>
          <w:b/>
        </w:rPr>
        <w:t xml:space="preserve">Russia Saint Petersburg</w:t>
      </w:r>
      <w:r>
        <w:t xml:space="preserve"> </w:t>
      </w:r>
      <w:r>
        <w:t xml:space="preserve">often demand high clarity and speed, reflecting the fast-paced nature of the local market. Working closely with designers, I ensured that data fetched from the API was displayed accurately and responsively across various devices.</w:t>
      </w:r>
    </w:p>
    <w:bookmarkEnd w:id="23"/>
    <w:bookmarkStart w:id="24" w:name="devops-and-cicd-pipelines"/>
    <w:p>
      <w:pPr>
        <w:pStyle w:val="Heading3"/>
      </w:pPr>
      <w:r>
        <w:t xml:space="preserve">3.3 DevOps and CI/CD Pipelines</w:t>
      </w:r>
    </w:p>
    <w:p>
      <w:pPr>
        <w:pStyle w:val="FirstParagraph"/>
      </w:pPr>
      <w:r>
        <w:t xml:space="preserve">A crucial aspect of modern software engineering is automation. My</w:t>
      </w:r>
      <w:r>
        <w:t xml:space="preserve"> </w:t>
      </w:r>
      <w:r>
        <w:rPr>
          <w:iCs/>
          <w:i/>
        </w:rPr>
        <w:t xml:space="preserve">Internship Report</w:t>
      </w:r>
      <w:r>
        <w:t xml:space="preserve"> </w:t>
      </w:r>
      <w:r>
        <w:t xml:space="preserve">highlights my involvement in setting up continuous integration and continuous deployment (CI/CD) pipelines using Docker and GitLab CI. This allowed the team to deploy updates with minimal downtime. Learning these tools in the context of</w:t>
      </w:r>
      <w:r>
        <w:t xml:space="preserve"> </w:t>
      </w:r>
      <w:r>
        <w:rPr>
          <w:bCs/>
          <w:b/>
        </w:rPr>
        <w:t xml:space="preserve">Russia Saint Petersburg</w:t>
      </w:r>
      <w:r>
        <w:t xml:space="preserve">'s infrastructure provided me with insights into containerization strategies that are both cost-effective and reliable for small-to-medium enterprises.</w:t>
      </w:r>
    </w:p>
    <w:bookmarkEnd w:id="24"/>
    <w:bookmarkEnd w:id="25"/>
    <w:bookmarkStart w:id="28" w:name="professional-development-and-soft-skills"/>
    <w:p>
      <w:pPr>
        <w:pStyle w:val="Heading2"/>
      </w:pPr>
      <w:r>
        <w:t xml:space="preserve">4. Professional Development and Soft Skills</w:t>
      </w:r>
    </w:p>
    <w:p>
      <w:pPr>
        <w:pStyle w:val="FirstParagraph"/>
      </w:pPr>
      <w:r>
        <w:t xml:space="preserve">Beyond technical coding, this</w:t>
      </w:r>
      <w:r>
        <w:t xml:space="preserve"> </w:t>
      </w:r>
      <w:r>
        <w:rPr>
          <w:iCs/>
          <w:i/>
        </w:rPr>
        <w:t xml:space="preserve">Internship Report</w:t>
      </w:r>
      <w:r>
        <w:t xml:space="preserve"> </w:t>
      </w:r>
      <w:r>
        <w:t xml:space="preserve">emphasizes the growth of soft skills essential for any</w:t>
      </w:r>
    </w:p>
    <w:p>
      <w:pPr>
        <w:pStyle w:val="BodyText"/>
      </w:pPr>
      <w:r>
        <w:t xml:space="preserve">working in an international or multicultural setting like</w:t>
      </w:r>
      <w:r>
        <w:t xml:space="preserve"> </w:t>
      </w:r>
      <w:r>
        <w:rPr>
          <w:bCs/>
          <w:b/>
        </w:rPr>
        <w:t xml:space="preserve">Russia Saint Petersburg</w:t>
      </w:r>
      <w:r>
        <w:t xml:space="preserve">.</w:t>
      </w:r>
    </w:p>
    <w:bookmarkStart w:id="26" w:name="cross-cultural-communication"/>
    <w:p>
      <w:pPr>
        <w:pStyle w:val="Heading3"/>
      </w:pPr>
      <w:r>
        <w:t xml:space="preserve">4.1 Cross-Cultural Communication</w:t>
      </w:r>
    </w:p>
    <w:p>
      <w:pPr>
        <w:pStyle w:val="FirstParagraph"/>
      </w:pPr>
      <w:r>
        <w:t xml:space="preserve">Navigating a workplace where English is the primary technical language, but Russian is the dominant social language, required adaptability. I learned to communicate complex technical concepts clearly across cultural barriers. Understanding local humor and communication styles helped build stronger relationships with teammates in</w:t>
      </w:r>
      <w:r>
        <w:t xml:space="preserve"> </w:t>
      </w:r>
      <w:r>
        <w:rPr>
          <w:bCs/>
          <w:b/>
        </w:rPr>
        <w:t xml:space="preserve">Russia Saint Petersburg.</w:t>
      </w:r>
    </w:p>
    <w:bookmarkEnd w:id="26"/>
    <w:bookmarkStart w:id="27" w:name="agile-methodology"/>
    <w:p>
      <w:pPr>
        <w:pStyle w:val="Heading3"/>
      </w:pPr>
      <w:r>
        <w:t xml:space="preserve">4.2 Agile Methodology</w:t>
      </w:r>
    </w:p>
    <w:p>
      <w:pPr>
        <w:pStyle w:val="FirstParagraph"/>
      </w:pPr>
      <w:r>
        <w:t xml:space="preserve">I participated in daily stand-ups, sprint planning, and retrospectives using Jira. The agile process taught me the importance of iterative development and feedback loops. As a</w:t>
      </w:r>
    </w:p>
    <w:p>
      <w:pPr>
        <w:pStyle w:val="BodyText"/>
      </w:pPr>
      <w:r>
        <w:t xml:space="preserve">, learning to accept constructive criticism and iterate quickly was vital for meeting deadlines in the fast-moving tech scene of</w:t>
      </w:r>
      <w:r>
        <w:t xml:space="preserve"> </w:t>
      </w:r>
      <w:r>
        <w:rPr>
          <w:bCs/>
          <w:b/>
        </w:rPr>
        <w:t xml:space="preserve">Russia Saint Petersburg.</w:t>
      </w:r>
    </w:p>
    <w:bookmarkEnd w:id="27"/>
    <w:bookmarkEnd w:id="28"/>
    <w:bookmarkStart w:id="29" w:name="challenges-faced"/>
    <w:p>
      <w:pPr>
        <w:pStyle w:val="Heading2"/>
      </w:pPr>
      <w:r>
        <w:t xml:space="preserve">5. Challenges Faced</w:t>
      </w:r>
    </w:p>
    <w:p>
      <w:pPr>
        <w:pStyle w:val="FirstParagraph"/>
      </w:pPr>
      <w:r>
        <w:t xml:space="preserve">This section of the</w:t>
      </w:r>
      <w:r>
        <w:t xml:space="preserve"> </w:t>
      </w:r>
      <w:r>
        <w:rPr>
          <w:iCs/>
          <w:i/>
        </w:rPr>
        <w:t xml:space="preserve">Internship Report</w:t>
      </w:r>
      <w:r>
        <w:t xml:space="preserve"> </w:t>
      </w:r>
      <w:r>
        <w:t xml:space="preserve">addresses the challenges encountered. One major challenge was adapting to the specific regulatory requirements for data storage within</w:t>
      </w:r>
    </w:p>
    <w:p>
      <w:pPr>
        <w:pStyle w:val="BodyText"/>
      </w:pPr>
      <w:r>
        <w:t xml:space="preserve">Russia Saint Petersburg. Strict laws regarding personal data localization meant that database architectures had to be designed with compliance in mind from the start. This required additional research and coordination with legal teams, highlighting that a</w:t>
      </w:r>
    </w:p>
    <w:p>
      <w:pPr>
        <w:pStyle w:val="BodyText"/>
      </w:pPr>
      <w:r>
        <w:t xml:space="preserve">must understand the broader business and legal context of their code.</w:t>
      </w:r>
    </w:p>
    <w:p>
      <w:pPr>
        <w:pStyle w:val="BodyText"/>
      </w:pPr>
      <w:r>
        <w:t xml:space="preserve">Another challenge was the time zone difference if collaborating with international clients. Managing asynchronous communication effectively became a critical skill. These obstacles were not just technical hurdles but also lessons in resilience and strategic planning for any professional aspiring to work as a</w:t>
      </w:r>
    </w:p>
    <w:p>
      <w:pPr>
        <w:pStyle w:val="BodyText"/>
      </w:pPr>
      <w:r>
        <w:t xml:space="preserve">abroad.</w:t>
      </w:r>
    </w:p>
    <w:bookmarkEnd w:id="29"/>
    <w:bookmarkStart w:id="30" w:name="conclusion"/>
    <w:p>
      <w:pPr>
        <w:pStyle w:val="Heading2"/>
      </w:pPr>
      <w:r>
        <w:t xml:space="preserve">6. Conclusion</w:t>
      </w:r>
    </w:p>
    <w:p>
      <w:pPr>
        <w:pStyle w:val="FirstParagraph"/>
      </w:pPr>
      <w:r>
        <w:t xml:space="preserve">In conclusion, this</w:t>
      </w:r>
      <w:r>
        <w:t xml:space="preserve"> </w:t>
      </w:r>
      <w:r>
        <w:rPr>
          <w:iCs/>
          <w:i/>
        </w:rPr>
        <w:t xml:space="preserve">Internship Report</w:t>
      </w:r>
      <w:r>
        <w:t xml:space="preserve"> </w:t>
      </w:r>
      <w:r>
        <w:t xml:space="preserve">summarizes a transformative period in my career as a</w:t>
      </w:r>
    </w:p>
    <w:p>
      <w:pPr>
        <w:pStyle w:val="BodyText"/>
      </w:pPr>
      <w:r>
        <w:t xml:space="preserve">The experience gained in the vibrant tech hub of</w:t>
      </w:r>
      <w:r>
        <w:t xml:space="preserve"> </w:t>
      </w:r>
      <w:r>
        <w:rPr>
          <w:bCs/>
          <w:b/>
        </w:rPr>
        <w:t xml:space="preserve">Russia Saint Petersburg</w:t>
      </w:r>
      <w:r>
        <w:t xml:space="preserve"> </w:t>
      </w:r>
      <w:r>
        <w:t xml:space="preserve">has been invaluable. I have enhanced my technical skills in Python, Django, React, and DevOps practices while simultaneously developing crucial soft skills such as cross-cultural communication and agile project management.</w:t>
      </w:r>
    </w:p>
    <w:p>
      <w:pPr>
        <w:pStyle w:val="BodyText"/>
      </w:pPr>
      <w:r>
        <w:t xml:space="preserve">The unique environment of</w:t>
      </w:r>
      <w:r>
        <w:t xml:space="preserve"> </w:t>
      </w:r>
      <w:r>
        <w:rPr>
          <w:bCs/>
          <w:b/>
        </w:rPr>
        <w:t xml:space="preserve">Russia Saint Petersburg</w:t>
      </w:r>
      <w:r>
        <w:t xml:space="preserve"> </w:t>
      </w:r>
      <w:r>
        <w:t xml:space="preserve">provided a challenging yet rewarding backdrop for professional growth. I learned that being a successful</w:t>
      </w:r>
    </w:p>
    <w:p>
      <w:pPr>
        <w:pStyle w:val="BodyText"/>
      </w:pPr>
      <w:r>
        <w:t xml:space="preserve">requires more than just writing clean code; it demands an understanding of the local market, cultural nuances, and regulatory landscapes. This internship has prepared me to tackle complex software engineering problems with confidence and adaptability.</w:t>
      </w:r>
    </w:p>
    <w:bookmarkEnd w:id="30"/>
    <w:bookmarkStart w:id="31" w:name="acknowledgments"/>
    <w:p>
      <w:pPr>
        <w:pStyle w:val="Heading2"/>
      </w:pPr>
      <w:r>
        <w:t xml:space="preserve">7. Acknowledgments</w:t>
      </w:r>
    </w:p>
    <w:p>
      <w:pPr>
        <w:pStyle w:val="FirstParagraph"/>
      </w:pPr>
      <w:r>
        <w:t xml:space="preserve">I would like to express my gratitude to the management team at the host company in</w:t>
      </w:r>
      <w:r>
        <w:t xml:space="preserve"> </w:t>
      </w:r>
      <w:r>
        <w:rPr>
          <w:bCs/>
          <w:b/>
        </w:rPr>
        <w:t xml:space="preserve">Russia Saint Petersburg</w:t>
      </w:r>
      <w:r>
        <w:t xml:space="preserve"> </w:t>
      </w:r>
      <w:r>
        <w:t xml:space="preserve">for providing this opportunity. Special thanks go to my mentors who guided me through complex architectural decisions and helped me navigate the professional expectations of a</w:t>
      </w:r>
    </w:p>
    <w:p>
      <w:pPr>
        <w:pStyle w:val="BodyText"/>
      </w:pPr>
      <w:r>
        <w:t xml:space="preserve">This</w:t>
      </w:r>
      <w:r>
        <w:t xml:space="preserve"> </w:t>
      </w:r>
      <w:r>
        <w:rPr>
          <w:iCs/>
          <w:i/>
        </w:rPr>
        <w:t xml:space="preserve">Internship Report</w:t>
      </w:r>
      <w:r>
        <w:t xml:space="preserve"> </w:t>
      </w:r>
      <w:r>
        <w:t xml:space="preserve">stands as a testament to their support and my dedication to learning.</w:t>
      </w:r>
    </w:p>
    <w:p>
      <w:pPr>
        <w:pStyle w:val="BodyText"/>
      </w:pPr>
      <w:r>
        <w:t xml:space="preserve">End of Internship Report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Software Engineer in Russia Saint Petersburg</dc:title>
  <dc:creator/>
  <dc:language>en</dc:language>
  <cp:keywords/>
  <dcterms:created xsi:type="dcterms:W3CDTF">2026-07-29T03:03:49Z</dcterms:created>
  <dcterms:modified xsi:type="dcterms:W3CDTF">2026-07-29T03:03:49Z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