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6d9e0dcf595c6d6bf253d26f77578bd56f79407"/>
    <w:p>
      <w:pPr>
        <w:pStyle w:val="Heading1"/>
      </w:pPr>
      <w:r>
        <w:t xml:space="preserve">Innovating in the Heart of the City: An Internship Report on Software Engineering Practices in United States New York City</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Manhattan, United States New York City</w:t>
      </w:r>
    </w:p>
    <w:p>
      <w:pPr>
        <w:pStyle w:val="BodyText"/>
      </w:pPr>
      <w:r>
        <w:rPr>
          <w:bCs/>
          <w:b/>
        </w:rPr>
        <w:t xml:space="preserve">Name of Intern:</w:t>
      </w:r>
    </w:p>
    <w:bookmarkStart w:id="20" w:name="i.-introduction"/>
    <w:p>
      <w:pPr>
        <w:pStyle w:val="Heading2"/>
      </w:pPr>
      <w:r>
        <w:t xml:space="preserve">I. Introduction</w:t>
      </w:r>
    </w:p>
    <w:p>
      <w:pPr>
        <w:pStyle w:val="FirstParagraph"/>
      </w:pPr>
      <w:r>
        <w:t xml:space="preserve">The technology sector in the modern world is defined by rapid innovation, high-stakes problem-solving, and a relentless pursuit of efficiency. For aspiring developers, no location offers as dynamic a testing ground as the bustling metropolis of</w:t>
      </w:r>
      <w:r>
        <w:t xml:space="preserve"> </w:t>
      </w:r>
      <w:r>
        <w:rPr>
          <w:bCs/>
          <w:b/>
        </w:rPr>
        <w:t xml:space="preserve">United States New York City</w:t>
      </w:r>
      <w:r>
        <w:t xml:space="preserve">. This report details my three-month internship experience working as a</w:t>
      </w:r>
      <w:r>
        <w:t xml:space="preserve"> </w:t>
      </w:r>
      <w:r>
        <w:rPr>
          <w:bCs/>
          <w:b/>
        </w:rPr>
        <w:t xml:space="preserve">Software Engineer</w:t>
      </w:r>
      <w:r>
        <w:t xml:space="preserve"> </w:t>
      </w:r>
      <w:r>
        <w:t xml:space="preserve">intern at TechNova Solutions, a mid-sized fintech startup headquartered in Midtown Manhattan. The objective of this document is to analyze the technical challenges faced, the professional growth achieved, and the unique cultural nuances of being an intern within the competitive landscape of software development in</w:t>
      </w:r>
      <w:r>
        <w:t xml:space="preserve"> </w:t>
      </w:r>
      <w:r>
        <w:rPr>
          <w:bCs/>
          <w:b/>
        </w:rPr>
        <w:t xml:space="preserve">United States New York City</w:t>
      </w:r>
      <w:r>
        <w:t xml:space="preserve">.</w:t>
      </w:r>
    </w:p>
    <w:p>
      <w:pPr>
        <w:pStyle w:val="BodyText"/>
      </w:pPr>
      <w:r>
        <w:t xml:space="preserve">The role of a</w:t>
      </w:r>
      <w:r>
        <w:t xml:space="preserve"> </w:t>
      </w:r>
      <w:r>
        <w:rPr>
          <w:bCs/>
          <w:b/>
        </w:rPr>
        <w:t xml:space="preserve">Software Engineer</w:t>
      </w:r>
      <w:r>
        <w:t xml:space="preserve"> </w:t>
      </w:r>
      <w:r>
        <w:t xml:space="preserve">has evolved significantly over the past decade. It is no longer just about writing code; it is about understanding user psychology, adhering to strict compliance regulations, and collaborating across time zones. In the context of</w:t>
      </w:r>
      <w:r>
        <w:t xml:space="preserve"> </w:t>
      </w:r>
      <w:r>
        <w:rPr>
          <w:bCs/>
          <w:b/>
        </w:rPr>
        <w:t xml:space="preserve">United States New York City</w:t>
      </w:r>
      <w:r>
        <w:t xml:space="preserve">, these factors are amplified by the city’s status as a global financial hub. The speed at which information travels here demands a level of agility and precision that is rare in other geographic locations.</w:t>
      </w:r>
    </w:p>
    <w:bookmarkEnd w:id="20"/>
    <w:bookmarkStart w:id="21" w:name="ii.-company-profile-and-context"/>
    <w:p>
      <w:pPr>
        <w:pStyle w:val="Heading2"/>
      </w:pPr>
      <w:r>
        <w:t xml:space="preserve">II. Company Profile and Context</w:t>
      </w:r>
    </w:p>
    <w:p>
      <w:pPr>
        <w:pStyle w:val="FirstParagraph"/>
      </w:pPr>
      <w:r>
        <w:t xml:space="preserve">TechNova Solutions specializes in blockchain-based payment reconciliation systems. Located in the heart of the financial district, our office environment mirrors the energy of</w:t>
      </w:r>
      <w:r>
        <w:t xml:space="preserve"> </w:t>
      </w:r>
      <w:r>
        <w:rPr>
          <w:bCs/>
          <w:b/>
        </w:rPr>
        <w:t xml:space="preserve">United States New York City</w:t>
      </w:r>
      <w:r>
        <w:t xml:space="preserve">. The company operates with a flat hierarchy, encouraging interns to contribute ideas from day one. This was my first exposure to a professional engineering team, and it served as an intensive bootcamp into real-world software architecture.</w:t>
      </w:r>
    </w:p>
    <w:p>
      <w:pPr>
        <w:pStyle w:val="BodyText"/>
      </w:pPr>
      <w:r>
        <w:t xml:space="preserve">The primary project I was assigned to involved optimizing the latency of our transaction processing API. Given that we serve major banking institutions in New York and beyond, even a few milliseconds of delay can have significant financial implications. This responsibility underscored the weight carried by every</w:t>
      </w:r>
      <w:r>
        <w:t xml:space="preserve"> </w:t>
      </w:r>
      <w:r>
        <w:rPr>
          <w:bCs/>
          <w:b/>
        </w:rPr>
        <w:t xml:space="preserve">Software Engineer</w:t>
      </w:r>
      <w:r>
        <w:t xml:space="preserve"> </w:t>
      </w:r>
      <w:r>
        <w:t xml:space="preserve">in this industry.</w:t>
      </w:r>
    </w:p>
    <w:bookmarkEnd w:id="21"/>
    <w:bookmarkStart w:id="23" w:name="X362c47cad6f6ebc75a7dcff2add57d3375c5076"/>
    <w:p>
      <w:pPr>
        <w:pStyle w:val="Heading2"/>
      </w:pPr>
      <w:r>
        <w:t xml:space="preserve">III. Technical Responsibilities and Projects</w:t>
      </w:r>
    </w:p>
    <w:bookmarkStart w:id="22" w:name="X57c3b95e014ac9d2b04cec5637c8af9e0cfc619"/>
    <w:p>
      <w:pPr>
        <w:pStyle w:val="Heading3"/>
      </w:pPr>
      <w:r>
        <w:t xml:space="preserve">A. Backend Optimization with Go and PostgreSQL</w:t>
      </w:r>
    </w:p>
    <w:p>
      <w:pPr>
        <w:pStyle w:val="FirstParagraph"/>
      </w:pPr>
      <w:r>
        <w:t xml:space="preserve">The core of my work involved refactoring legacy Python code into Go, a language chosen for its performance benefits in high-throughput environments common in New York’s tech scene. My tasks included:</w:t>
      </w:r>
    </w:p>
    <w:p>
      <w:pPr>
        <w:pStyle w:val="BodyText"/>
      </w:pPr>
      <w:r>
        <w:rPr>
          <w:bCs/>
          <w:b/>
        </w:rPr>
        <w:t xml:space="preserve">Code Refactoring:</w:t>
      </w:r>
    </w:p>
    <w:p>
      <w:pPr>
        <w:pStyle w:val="BodyText"/>
      </w:pPr>
      <w:r>
        <w:rPr>
          <w:bCs/>
          <w:b/>
        </w:rPr>
        <w:t xml:space="preserve">Database Query Optimization:</w:t>
      </w:r>
      <w:r>
        <w:t xml:space="preserve"> </w:t>
      </w:r>
      <w:r>
        <w:t xml:space="preserve">I analyzed slow-running queries in our PostgreSQL database, implementing indexing strategies that improved read speeds by 25%.</w:t>
      </w:r>
    </w:p>
    <w:p>
      <w:pPr>
        <w:pStyle w:val="BodyText"/>
      </w:pPr>
      <w:r>
        <w:rPr>
          <w:bCs/>
          <w:b/>
        </w:rPr>
        <w:t xml:space="preserve">API Development:</w:t>
      </w:r>
    </w:p>
    <w:p>
      <w:pPr>
        <w:pStyle w:val="BodyText"/>
      </w:pPr>
      <w:r>
        <w:t xml:space="preserve">This experience highlighted a key difference between academic projects and enterprise-grade engineering. In university, code is written to pass tests. As a</w:t>
      </w:r>
      <w:r>
        <w:t xml:space="preserve"> </w:t>
      </w:r>
      <w:r>
        <w:rPr>
          <w:bCs/>
          <w:b/>
        </w:rPr>
        <w:t xml:space="preserve">Software Engineer</w:t>
      </w:r>
      <w:r>
        <w:t xml:space="preserve">, code must be maintainable, scalable, and secure.</w:t>
      </w:r>
    </w:p>
    <w:bookmarkEnd w:id="22"/>
    <w:bookmarkEnd w:id="23"/>
    <w:bookmarkStart w:id="24" w:name="Xeff6859447c159cb994112af73921ee4c3ca5bd"/>
    <w:p>
      <w:pPr>
        <w:pStyle w:val="Heading2"/>
      </w:pPr>
      <w:r>
        <w:t xml:space="preserve">V. Professional Growth and Cultural Insights</w:t>
      </w:r>
    </w:p>
    <w:p>
      <w:pPr>
        <w:pStyle w:val="FirstParagraph"/>
      </w:pPr>
      <w:r>
        <w:t xml:space="preserve">Beyond the technical skills gained, the cultural immersion of working as a</w:t>
      </w:r>
      <w:r>
        <w:t xml:space="preserve"> </w:t>
      </w:r>
      <w:r>
        <w:rPr>
          <w:bCs/>
          <w:b/>
        </w:rPr>
        <w:t xml:space="preserve">Software Engineer</w:t>
      </w:r>
      <w:r>
        <w:t xml:space="preserve"> </w:t>
      </w:r>
      <w:r>
        <w:t xml:space="preserve">in United States New York City was profound.</w:t>
      </w:r>
    </w:p>
    <w:bookmarkEnd w:id="24"/>
    <w:bookmarkStart w:id="25" w:name="vi.-conclusion"/>
    <w:p>
      <w:pPr>
        <w:pStyle w:val="Heading2"/>
      </w:pPr>
      <w:r>
        <w:t xml:space="preserve">VI. Conclusion</w:t>
      </w:r>
    </w:p>
    <w:p>
      <w:pPr>
        <w:pStyle w:val="FirstParagraph"/>
      </w:pPr>
      <w:r>
        <w:t xml:space="preserve">In conclusion, this internship has been a transformative period in my professional journey. By engaging directly with the challenges of building robust financial systems in United States New York City, I have developed a nuanced understanding of what it means to be a modern Software Engineer. The fast-paced environment of New York taught me resilience and adaptability, while the technical rigors at TechNova honed my coding expertise.</w:t>
      </w:r>
    </w:p>
    <w:p>
      <w:pPr>
        <w:pStyle w:val="BodyText"/>
      </w:pPr>
      <w:r>
        <w:t xml:space="preserve">I leave this internship with not just code samples in my portfolio, but with a deep appreciation for the ecosystem that supports technological innovation in major urban centers. As I look toward future opportunities, I carry with me the lessons learned in United States New York City: that great software is built on a foundation of technical excellence, collaborative spirit, and an unwavering commitment to solving real-world problems.</w:t>
      </w:r>
    </w:p>
    <w:bookmarkEnd w:id="25"/>
    <w:bookmarkStart w:id="26" w:name="vii.-acknowledgments"/>
    <w:p>
      <w:pPr>
        <w:pStyle w:val="Heading2"/>
      </w:pPr>
      <w:r>
        <w:t xml:space="preserve">VII. Acknowledgments</w:t>
      </w:r>
    </w:p>
    <w:p>
      <w:pPr>
        <w:pStyle w:val="FirstParagraph"/>
      </w:pPr>
      <w:r>
        <w:t xml:space="preserve">I would like to extend my deepest gratitude to the engineering team at TechNova Solutions for their mentorship. Special thanks go to my supervisor, Jane Doe, who provided invaluable guidance throughout this internship. I also acknowledge the supportive community of developers and professionals in United States New York City that made this experience so enriching.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United States New York City</dc:title>
  <dc:creator/>
  <dc:language>en</dc:language>
  <cp:keywords/>
  <dcterms:created xsi:type="dcterms:W3CDTF">2026-07-29T13:26:14Z</dcterms:created>
  <dcterms:modified xsi:type="dcterms:W3CDTF">2026-07-29T13:26:14Z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