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t xml:space="preserve">```html</w:t>
      </w:r>
    </w:p>
    <w:bookmarkStart w:id="21" w:name="formal-internship-report"/>
    <w:p>
      <w:pPr>
        <w:pStyle w:val="Heading1"/>
      </w:pPr>
      <w:r>
        <w:t xml:space="preserve">FORMAL INTERNSHIP REPORT</w:t>
      </w:r>
    </w:p>
    <w:p>
      <w:pPr>
        <w:pStyle w:val="FirstParagraph"/>
      </w:pPr>
      <w:r>
        <w:br/>
      </w:r>
      <w:r>
        <w:br/>
      </w:r>
    </w:p>
    <w:p>
      <w:pPr>
        <w:pStyle w:val="BodyText"/>
      </w:pPr>
      <w:r>
        <w:rPr>
          <w:bCs/>
          <w:b/>
        </w:rPr>
        <w:t xml:space="preserve">A Field Report on Special Education Teacher Training and Practice</w:t>
      </w:r>
      <w:r>
        <w:br/>
      </w:r>
      <w:r>
        <w:rPr>
          <w:iCs/>
          <w:i/>
        </w:rPr>
        <w:t xml:space="preserve">Institution: [Insert Name of University/College]</w:t>
      </w:r>
      <w:r>
        <w:br/>
      </w:r>
      <w:r>
        <w:rPr>
          <w:iCs/>
          <w:i/>
        </w:rPr>
        <w:t xml:space="preserve">Date: October 2023 - March 2024</w:t>
      </w:r>
    </w:p>
    <w:p>
      <w:pPr>
        <w:pStyle w:val="BodyText"/>
      </w:pPr>
      <w:r>
        <w:br/>
      </w:r>
      <w:r>
        <w:br/>
      </w:r>
    </w:p>
    <w:p>
      <w:pPr>
        <w:pStyle w:val="BodyText"/>
      </w:pPr>
      <w:r>
        <w:rPr>
          <w:bCs/>
          <w:b/>
        </w:rPr>
        <w:t xml:space="preserve">Name:</w:t>
      </w:r>
      <w:r>
        <w:t xml:space="preserve"> </w:t>
      </w:r>
      <w:r>
        <w:t xml:space="preserve">[Your Name]</w:t>
      </w:r>
      <w:r>
        <w:br/>
      </w:r>
      <w:r>
        <w:rPr>
          <w:bCs/>
          <w:b/>
        </w:rPr>
        <w:t xml:space="preserve">ID Number:</w:t>
      </w:r>
      <w:r>
        <w:t xml:space="preserve"> </w:t>
      </w:r>
      <w:r>
        <w:t xml:space="preserve">[Your ID]</w:t>
      </w:r>
      <w:r>
        <w:br/>
      </w:r>
      <w:r>
        <w:rPr>
          <w:bCs/>
          <w:b/>
        </w:rPr>
        <w:t xml:space="preserve">Degree Program:</w:t>
      </w:r>
      <w:r>
        <w:t xml:space="preserve">Bachelor of Education (Special Needs)</w:t>
      </w:r>
      <w:r>
        <w:br/>
      </w:r>
      <w:r>
        <w:rPr>
          <w:iCs/>
          <w:i/>
        </w:rPr>
        <w:t xml:space="preserve">Institution:University of Dar es Salaam or Partner Institution</w:t>
      </w:r>
      <w:r>
        <w:br/>
      </w:r>
    </w:p>
    <w:p>
      <w:r>
        <w:pict>
          <v:rect style="width:0;height:1.5pt" o:hralign="center" o:hrstd="t" o:hr="t"/>
        </w:pict>
      </w:r>
    </w:p>
    <w:bookmarkStart w:id="20" w:name="table-of-contents"/>
    <w:p>
      <w:pPr>
        <w:pStyle w:val="Heading2"/>
      </w:pPr>
      <w:r>
        <w:t xml:space="preserve">TABLE OF CONTENTS</w:t>
      </w:r>
    </w:p>
    <w:p>
      <w:pPr>
        <w:numPr>
          <w:ilvl w:val="0"/>
          <w:numId w:val="1001"/>
        </w:numPr>
        <w:pStyle w:val="Compact"/>
      </w:pPr>
      <w:r>
        <w:t xml:space="preserve">Introduction and Background</w:t>
      </w:r>
    </w:p>
    <w:p>
      <w:pPr>
        <w:numPr>
          <w:ilvl w:val="0"/>
          <w:numId w:val="1001"/>
        </w:numPr>
        <w:pStyle w:val="Compact"/>
      </w:pPr>
      <w:r>
        <w:t xml:space="preserve">Objectives of the Internship</w:t>
      </w:r>
    </w:p>
    <w:p>
      <w:r>
        <w:pict>
          <v:rect style="width:0;height:1.5pt" o:hralign="center" o:hrstd="t" o:hr="t"/>
        </w:pict>
      </w:r>
    </w:p>
    <w:bookmarkEnd w:id="20"/>
    <w:bookmarkEnd w:id="21"/>
    <w:bookmarkStart w:id="22" w:name="introduction-and-background"/>
    <w:p>
      <w:pPr>
        <w:pStyle w:val="Heading1"/>
      </w:pPr>
      <w:r>
        <w:t xml:space="preserve">1. INTRODUCTION AND BACKGROUND</w:t>
      </w:r>
    </w:p>
    <w:p>
      <w:pPr>
        <w:pStyle w:val="FirstParagraph"/>
      </w:pPr>
      <w:r>
        <w:t xml:space="preserve">The global educational landscape is increasingly recognizing the importance of inclusive education. In Tanzania, this shift is particularly poignant as the government strives to implement policies that accommodate learners with diverse needs within mainstream and specialized settings. This report details my internship experience as a</w:t>
      </w:r>
      <w:r>
        <w:t xml:space="preserve"> </w:t>
      </w:r>
      <w:r>
        <w:rPr>
          <w:bCs/>
          <w:b/>
        </w:rPr>
        <w:t xml:space="preserve">Special Education Teacher</w:t>
      </w:r>
      <w:r>
        <w:t xml:space="preserve"> </w:t>
      </w:r>
      <w:r>
        <w:t xml:space="preserve">in</w:t>
      </w:r>
      <w:r>
        <w:t xml:space="preserve"> </w:t>
      </w:r>
      <w:r>
        <w:rPr>
          <w:bCs/>
          <w:b/>
        </w:rPr>
        <w:t xml:space="preserve">Tanzania Dar es Salaam</w:t>
      </w:r>
      <w:r>
        <w:t xml:space="preserve">, specifically at St. Joseph’s School for Children with Disabilities, located in the Ilala district.</w:t>
      </w:r>
    </w:p>
    <w:p>
      <w:pPr>
        <w:pStyle w:val="BodyText"/>
      </w:pPr>
      <w:r>
        <w:t xml:space="preserve">The city of</w:t>
      </w:r>
      <w:r>
        <w:t xml:space="preserve"> </w:t>
      </w:r>
      <w:r>
        <w:rPr>
          <w:bCs/>
          <w:b/>
        </w:rPr>
        <w:t xml:space="preserve">Tanzania Dar es Salaam</w:t>
      </w:r>
      <w:r>
        <w:t xml:space="preserve">, being the commercial hub and largest city in East Africa, presents a unique microcosm of societal challenges and opportunities. The urban density often masks the vulnerabilities of children with disabilities who may not have access to adequate care. As an intern, my role was to bridge the gap between theoretical pedagogy acquired at university and practical classroom management techniques required for effective</w:t>
      </w:r>
      <w:r>
        <w:t xml:space="preserve"> </w:t>
      </w:r>
      <w:r>
        <w:rPr>
          <w:bCs/>
          <w:b/>
        </w:rPr>
        <w:t xml:space="preserve">Special Education Teacher</w:t>
      </w:r>
      <w:r>
        <w:t xml:space="preserve"> </w:t>
      </w:r>
      <w:r>
        <w:t xml:space="preserve">instruction.</w:t>
      </w:r>
    </w:p>
    <w:p>
      <w:r>
        <w:pict>
          <v:rect style="width:0;height:1.5pt" o:hralign="center" o:hrstd="t" o:hr="t"/>
        </w:pict>
      </w:r>
    </w:p>
    <w:bookmarkEnd w:id="22"/>
    <w:bookmarkStart w:id="23" w:name="objectives-of-the-internship"/>
    <w:p>
      <w:pPr>
        <w:pStyle w:val="Heading1"/>
      </w:pPr>
      <w:r>
        <w:t xml:space="preserve">2. OBJECTIVES OF THE INTERNSHIP</w:t>
      </w:r>
    </w:p>
    <w:p>
      <w:pPr>
        <w:pStyle w:val="FirstParagraph"/>
      </w:pPr>
      <w:r>
        <w:t xml:space="preserve">The primary goal of this internship was to gain hands-on experience in designing and delivering individualized education programs (IEPs) for students with various disabilities, including autism spectrum disorder, hearing impairments, and intellectual disabilities. Specific objectives included:</w:t>
      </w:r>
    </w:p>
    <w:p>
      <w:pPr>
        <w:numPr>
          <w:ilvl w:val="0"/>
          <w:numId w:val="1002"/>
        </w:numPr>
        <w:pStyle w:val="Compact"/>
      </w:pPr>
      <w:r>
        <w:t xml:space="preserve">To observe and assist senior</w:t>
      </w:r>
      <w:r>
        <w:t xml:space="preserve"> </w:t>
      </w:r>
      <w:r>
        <w:rPr>
          <w:bCs/>
          <w:b/>
        </w:rPr>
        <w:t xml:space="preserve">Special Education Teacher</w:t>
      </w:r>
      <w:r>
        <w:t xml:space="preserve"> </w:t>
      </w:r>
      <w:r>
        <w:t xml:space="preserve">mentors in classroom management strategies tailored to neurodiverse learners.</w:t>
      </w:r>
    </w:p>
    <w:p>
      <w:pPr>
        <w:numPr>
          <w:ilvl w:val="0"/>
          <w:numId w:val="1002"/>
        </w:numPr>
        <w:pStyle w:val="Compact"/>
      </w:pPr>
      <w:r>
        <w:t xml:space="preserve">To develop proficiency in using assistive technologies available within the resource-constrained environment of a school in</w:t>
      </w:r>
      <w:r>
        <w:t xml:space="preserve"> </w:t>
      </w:r>
      <w:r>
        <w:rPr>
          <w:bCs/>
          <w:b/>
        </w:rPr>
        <w:t xml:space="preserve">Tanzania Dar es Salaam</w:t>
      </w:r>
      <w:r>
        <w:t xml:space="preserve">.</w:t>
      </w:r>
    </w:p>
    <w:p>
      <w:pPr>
        <w:numPr>
          <w:ilvl w:val="0"/>
          <w:numId w:val="1002"/>
        </w:numPr>
        <w:pStyle w:val="Compact"/>
      </w:pPr>
      <w:r>
        <w:t xml:space="preserve">To assess student progress and contribute to the documentation required for national disability inclusion frameworks.</w:t>
      </w:r>
    </w:p>
    <w:p>
      <w:r>
        <w:pict>
          <v:rect style="width:0;height:1.5pt" o:hralign="center" o:hrstd="t" o:hr="t"/>
        </w:pict>
      </w:r>
    </w:p>
    <w:bookmarkEnd w:id="23"/>
    <w:bookmarkStart w:id="24" w:name="X8d34c7061b6d8f1daf1be0851f273e382ff0181"/>
    <w:p>
      <w:pPr>
        <w:pStyle w:val="Heading1"/>
      </w:pPr>
      <w:r>
        <w:t xml:space="preserve">3.SCHOOL PROFILE AND SETTING: TANZANIA DAR ES SALAAM CONTEXT</w:t>
      </w:r>
    </w:p>
    <w:p>
      <w:pPr>
        <w:pStyle w:val="FirstParagraph"/>
      </w:pPr>
      <w:r>
        <w:t xml:space="preserve">The host institution, St. Joseph’s School for Children with Disabilities, is one of the few specialized institutions in the municipality of</w:t>
      </w:r>
      <w:r>
        <w:t xml:space="preserve"> </w:t>
      </w:r>
      <w:r>
        <w:rPr>
          <w:bCs/>
          <w:b/>
        </w:rPr>
        <w:t xml:space="preserve">Tanzania Dar es Salaam</w:t>
      </w:r>
      <w:r>
        <w:t xml:space="preserve">. While many children with special needs in</w:t>
      </w:r>
      <w:r>
        <w:t xml:space="preserve"> </w:t>
      </w:r>
      <w:r>
        <w:rPr>
          <w:bCs/>
          <w:b/>
        </w:rPr>
        <w:t xml:space="preserve">Tanzania Dar es Salaam</w:t>
      </w:r>
      <w:r>
        <w:t xml:space="preserve"> </w:t>
      </w:r>
      <w:r>
        <w:t xml:space="preserve">attend mainstream schools under inclusive education policies, this facility caters to those requiring intensive support that mainstream classrooms currently cannot provide due to resource limitations.</w:t>
      </w:r>
    </w:p>
    <w:p>
      <w:pPr>
        <w:pStyle w:val="BodyText"/>
      </w:pPr>
      <w:r>
        <w:t xml:space="preserve">The school serves approximately 120 students ranging from ages 6 to 18. The curriculum is adapted from the national Tanzania Curriculum but modified with a heavy emphasis on functional life skills and vocational training, preparing students for independent living or supported employment. The staff includes certified</w:t>
      </w:r>
      <w:r>
        <w:t xml:space="preserve"> </w:t>
      </w:r>
      <w:r>
        <w:rPr>
          <w:bCs/>
          <w:b/>
        </w:rPr>
        <w:t xml:space="preserve">Special Education Teacher</w:t>
      </w:r>
      <w:r>
        <w:t xml:space="preserve"> </w:t>
      </w:r>
      <w:r>
        <w:t xml:space="preserve">professionals, speech therapists, occupational therapists, and social workers.</w:t>
      </w:r>
    </w:p>
    <w:p>
      <w:r>
        <w:pict>
          <v:rect style="width:0;height:1.5pt" o:hralign="center" o:hrstd="t" o:hr="t"/>
        </w:pict>
      </w:r>
    </w:p>
    <w:bookmarkEnd w:id="24"/>
    <w:bookmarkStart w:id="28" w:name="methodology-and-activities-undertaken"/>
    <w:p>
      <w:pPr>
        <w:pStyle w:val="Heading1"/>
      </w:pPr>
      <w:r>
        <w:t xml:space="preserve">4.METHODOLOGY AND ACTIVITIES UNDERTAKEN</w:t>
      </w:r>
    </w:p>
    <w:p>
      <w:pPr>
        <w:pStyle w:val="FirstParagraph"/>
      </w:pPr>
      <w:r>
        <w:t xml:space="preserve">Over the six-month internship period, I engaged in a variety of activities designed to enhance my competencies as an aspiring</w:t>
      </w:r>
      <w:r>
        <w:t xml:space="preserve"> </w:t>
      </w:r>
      <w:r>
        <w:rPr>
          <w:bCs/>
          <w:b/>
        </w:rPr>
        <w:t xml:space="preserve">Special Education Teacher</w:t>
      </w:r>
      <w:r>
        <w:t xml:space="preserve">.</w:t>
      </w:r>
    </w:p>
    <w:bookmarkStart w:id="25" w:name="a.-classroom-assistance-and-observation"/>
    <w:p>
      <w:pPr>
        <w:pStyle w:val="Heading3"/>
      </w:pPr>
      <w:r>
        <w:t xml:space="preserve">A. Classroom Assistance and Observation</w:t>
      </w:r>
    </w:p>
    <w:p>
      <w:pPr>
        <w:pStyle w:val="FirstParagraph"/>
      </w:pPr>
      <w:r>
        <w:t xml:space="preserve">I spent the first month observing classes led by experienced</w:t>
      </w:r>
      <w:r>
        <w:t xml:space="preserve"> </w:t>
      </w:r>
      <w:r>
        <w:rPr>
          <w:bCs/>
          <w:b/>
        </w:rPr>
        <w:t xml:space="preserve">Special Education Teacher</w:t>
      </w:r>
      <w:r>
        <w:t xml:space="preserve"> </w:t>
      </w:r>
      <w:r>
        <w:t xml:space="preserve">mentors. I noted how they utilized visual aids, sign language, and tactile learning materials to engage students with hearing impairments. In</w:t>
      </w:r>
      <w:r>
        <w:t xml:space="preserve"> </w:t>
      </w:r>
      <w:r>
        <w:rPr>
          <w:bCs/>
          <w:b/>
        </w:rPr>
        <w:t xml:space="preserve">Tanzania Dar es Salaam</w:t>
      </w:r>
      <w:r>
        <w:t xml:space="preserve">, where Swahili is the lingua franca, adapting instructional materials to local languages while maintaining educational standards was a key area of focus.</w:t>
      </w:r>
    </w:p>
    <w:bookmarkEnd w:id="25"/>
    <w:bookmarkStart w:id="26" w:name="b.-lesson-planning-and-delivery"/>
    <w:p>
      <w:pPr>
        <w:pStyle w:val="Heading3"/>
      </w:pPr>
      <w:r>
        <w:t xml:space="preserve">B. Lesson Planning and Delivery</w:t>
      </w:r>
    </w:p>
    <w:p>
      <w:pPr>
        <w:pStyle w:val="FirstParagraph"/>
      </w:pPr>
      <w:r>
        <w:t xml:space="preserve">In the second phase, I co-planned and delivered lessons for Grade 4 students with mild intellectual disabilities. One notable lesson involved teaching basic numeracy through market simulations, a practical activity relevant to the daily life of residents in</w:t>
      </w:r>
      <w:r>
        <w:t xml:space="preserve"> </w:t>
      </w:r>
      <w:r>
        <w:rPr>
          <w:bCs/>
          <w:b/>
        </w:rPr>
        <w:t xml:space="preserve">Tanzania Dar es Salaam</w:t>
      </w:r>
      <w:r>
        <w:t xml:space="preserve">. This contextualization helped students understand the real-world application of mathematical concepts.</w:t>
      </w:r>
    </w:p>
    <w:bookmarkEnd w:id="26"/>
    <w:bookmarkStart w:id="27" w:name="Xf2d32163ce2816df4f34b23ddfe9ab186043d9c"/>
    <w:p>
      <w:pPr>
        <w:pStyle w:val="Heading3"/>
      </w:pPr>
      <w:r>
        <w:t xml:space="preserve">C. Individualized Education Programs (IEPs)</w:t>
      </w:r>
    </w:p>
    <w:p>
      <w:pPr>
        <w:pStyle w:val="FirstParagraph"/>
      </w:pPr>
      <w:r>
        <w:t xml:space="preserve">I assisted in reviewing and updating IEPs for ten students. This required collaborating with parents, who often traveled long distances within the city to reach the school. Understanding the home environment was crucial for tailoring homework assignments that were feasible for families in</w:t>
      </w:r>
      <w:r>
        <w:t xml:space="preserve"> </w:t>
      </w:r>
      <w:r>
        <w:rPr>
          <w:bCs/>
          <w:b/>
        </w:rPr>
        <w:t xml:space="preserve">Tanzania Dar es Salaam</w:t>
      </w:r>
      <w:r>
        <w:t xml:space="preserve">.</w:t>
      </w:r>
    </w:p>
    <w:p>
      <w:r>
        <w:pict>
          <v:rect style="width:0;height:1.5pt" o:hralign="center" o:hrstd="t" o:hr="t"/>
        </w:pict>
      </w:r>
    </w:p>
    <w:bookmarkEnd w:id="27"/>
    <w:bookmarkEnd w:id="28"/>
    <w:bookmarkStart w:id="29" w:name="Xc7a019717f22c5fadae5290abf4c58a83daf810"/>
    <w:p>
      <w:pPr>
        <w:pStyle w:val="Heading1"/>
      </w:pPr>
      <w:r>
        <w:t xml:space="preserve">5.KEY OBSERVATIONS IN SPECIAL EDUCATION TEACHER PRACTICE</w:t>
      </w:r>
    </w:p>
    <w:p>
      <w:pPr>
        <w:pStyle w:val="FirstParagraph"/>
      </w:pPr>
      <w:r>
        <w:t xml:space="preserve">One of the most significant aspects of being a</w:t>
      </w:r>
      <w:r>
        <w:t xml:space="preserve"> </w:t>
      </w:r>
      <w:r>
        <w:rPr>
          <w:bCs/>
          <w:b/>
        </w:rPr>
        <w:t xml:space="preserve">Special Education Teacher</w:t>
      </w:r>
      <w:r>
        <w:t xml:space="preserve"> </w:t>
      </w:r>
      <w:r>
        <w:t xml:space="preserve">is adaptability. During my internship, I observed that rigid instructional methods rarely succeeded. Instead, success came from flexible routines and positive behavioral support strategies.</w:t>
      </w:r>
    </w:p>
    <w:p>
      <w:pPr>
        <w:pStyle w:val="BodyText"/>
      </w:pPr>
      <w:r>
        <w:t xml:space="preserve">In the context of</w:t>
      </w:r>
      <w:r>
        <w:t xml:space="preserve"> </w:t>
      </w:r>
      <w:r>
        <w:rPr>
          <w:bCs/>
          <w:b/>
        </w:rPr>
        <w:t xml:space="preserve">Tanzania Dar es Salaam</w:t>
      </w:r>
      <w:r>
        <w:t xml:space="preserve">, resource scarcity is a defining feature of many educational institutions. However, this constraint often fosters creativity among</w:t>
      </w:r>
      <w:r>
        <w:t xml:space="preserve"> </w:t>
      </w:r>
      <w:r>
        <w:rPr>
          <w:bCs/>
          <w:b/>
        </w:rPr>
        <w:t xml:space="preserve">Special Education Teacher</w:t>
      </w:r>
      <w:r>
        <w:t xml:space="preserve"> </w:t>
      </w:r>
      <w:r>
        <w:t xml:space="preserve">professionals. Teachers were observed creating low-cost sensory tools using local materials such as recycled plastics and natural fibers. This "jugaad" approach to education ensures that quality learning is not solely dependent on expensive imported equipment.</w:t>
      </w:r>
    </w:p>
    <w:p>
      <w:r>
        <w:pict>
          <v:rect style="width:0;height:1.5pt" o:hralign="center" o:hrstd="t" o:hr="t"/>
        </w:pict>
      </w:r>
    </w:p>
    <w:bookmarkEnd w:id="29"/>
    <w:bookmarkStart w:id="31" w:name="Xa621f9b2744126b5525ee35bd6515ea6069f640"/>
    <w:p>
      <w:pPr>
        <w:pStyle w:val="Heading1"/>
      </w:pPr>
      <w:r>
        <w:t xml:space="preserve">6.CHALLENGES ENCOUNTERED &amp; SOLUTIONS IMPLEMENTED</w:t>
      </w:r>
    </w:p>
    <w:bookmarkStart w:id="30" w:name="a.-resource-limitations"/>
    <w:p>
      <w:pPr>
        <w:pStyle w:val="Heading3"/>
      </w:pPr>
      <w:r>
        <w:t xml:space="preserve">A. Resource Limitations</w:t>
      </w:r>
    </w:p>
    <w:p>
      <w:pPr>
        <w:pStyle w:val="FirstParagraph"/>
      </w:pPr>
      <w:r>
        <w:t xml:space="preserve">One major challenge was the lack of specialized diagnostic tools and therapy equipment in</w:t>
      </w:r>
      <w:r>
        <w:t xml:space="preserve"> </w:t>
      </w:r>
      <w:r>
        <w:rPr>
          <w:bCs/>
          <w:b/>
        </w:rPr>
        <w:t xml:space="preserve">Tanzania Dar es Salaam</w:t>
      </w:r>
      <w:r>
        <w:t xml:space="preserve">.</w:t>
      </w:r>
      <w:r>
        <w:br/>
      </w:r>
      <w:r>
        <w:t xml:space="preserve">*Solution:* I collaborated with the school administration to apply for grants from international NGOs focused on disability rights, which resulted in the procurement of basic assistive listening devices.</w:t>
      </w:r>
      <w:r>
        <w:t xml:space="preserve"> </w:t>
      </w:r>
      <w:r>
        <w:t xml:space="preserve">*B. Cultural Stigma*</w:t>
      </w:r>
    </w:p>
    <w:p>
      <w:pPr>
        <w:pStyle w:val="BodyText"/>
      </w:pPr>
      <w:r>
        <w:t xml:space="preserve">Many families in urban areas of</w:t>
      </w:r>
      <w:r>
        <w:t xml:space="preserve"> </w:t>
      </w:r>
      <w:r>
        <w:rPr>
          <w:bCs/>
          <w:b/>
        </w:rPr>
        <w:t xml:space="preserve">Tanzania Dar es Salaam</w:t>
      </w:r>
      <w:r>
        <w:t xml:space="preserve"> </w:t>
      </w:r>
      <w:r>
        <w:t xml:space="preserve">still harbor stigma regarding disabilities, leading to late enrollment or absenteeism.</w:t>
      </w:r>
    </w:p>
    <w:p>
      <w:pPr>
        <w:pStyle w:val="BodyText"/>
      </w:pPr>
      <w:r>
        <w:br/>
      </w:r>
      <w:r>
        <w:t xml:space="preserve">*Solution:* As part of my role as a</w:t>
      </w:r>
      <w:r>
        <w:t xml:space="preserve"> </w:t>
      </w:r>
      <w:r>
        <w:rPr>
          <w:bCs/>
          <w:b/>
        </w:rPr>
        <w:t xml:space="preserve">Special Education Teacher</w:t>
      </w:r>
      <w:r>
        <w:t xml:space="preserve">, I participated in community outreach programs. We hosted open days where parents could interact with teachers and other families, helping to normalize disability within the community narrative.</w:t>
      </w:r>
    </w:p>
    <w:p>
      <w:r>
        <w:pict>
          <v:rect style="width:0;height:1.5pt" o:hralign="center" o:hrstd="t" o:hr="t"/>
        </w:pict>
      </w:r>
    </w:p>
    <w:bookmarkEnd w:id="30"/>
    <w:bookmarkEnd w:id="31"/>
    <w:bookmarkStart w:id="32" w:name="lessons-learned-professional-development"/>
    <w:p>
      <w:pPr>
        <w:pStyle w:val="Heading1"/>
      </w:pPr>
      <w:r>
        <w:t xml:space="preserve">7.LESSONS LEARNED &amp; PROFESSIONAL DEVELOPMENT</w:t>
      </w:r>
    </w:p>
    <w:p>
      <w:pPr>
        <w:pStyle w:val="FirstParagraph"/>
      </w:pPr>
      <w:r>
        <w:t xml:space="preserve">This internship has profoundly shaped my professional identity as a</w:t>
      </w:r>
      <w:r>
        <w:t xml:space="preserve"> </w:t>
      </w:r>
      <w:r>
        <w:rPr>
          <w:bCs/>
          <w:b/>
        </w:rPr>
        <w:t xml:space="preserve">Special Education Teacher</w:t>
      </w:r>
      <w:r>
        <w:t xml:space="preserve">. I have learned that patience, empathy, and cultural sensitivity are just as important as pedagogical knowledge. Working in the dynamic environment of</w:t>
      </w:r>
      <w:r>
        <w:t xml:space="preserve"> </w:t>
      </w:r>
      <w:r>
        <w:rPr>
          <w:bCs/>
          <w:b/>
        </w:rPr>
        <w:t xml:space="preserve">Tanzania Dar es Salaam</w:t>
      </w:r>
      <w:r>
        <w:t xml:space="preserve"> </w:t>
      </w:r>
      <w:r>
        <w:t xml:space="preserve">taught me how to navigate bureaucratic hurdles and advocate effectively for students’ rights.</w:t>
      </w:r>
    </w:p>
    <w:p>
      <w:pPr>
        <w:pStyle w:val="BodyText"/>
      </w:pPr>
      <w:r>
        <w:t xml:space="preserve">I also gained a deeper appreciation for the resilience of children with disabilities. Their ability to learn and thrive despite systemic barriers is a testament to their potential and requires a commitment from every</w:t>
      </w:r>
      <w:r>
        <w:t xml:space="preserve"> </w:t>
      </w:r>
      <w:r>
        <w:rPr>
          <w:bCs/>
          <w:b/>
        </w:rPr>
        <w:t xml:space="preserve">Special Education Teacher</w:t>
      </w:r>
      <w:r>
        <w:t xml:space="preserve"> </w:t>
      </w:r>
      <w:r>
        <w:t xml:space="preserve">dedicated to their development.</w:t>
      </w:r>
    </w:p>
    <w:p>
      <w:r>
        <w:pict>
          <v:rect style="width:0;height:1.5pt" o:hralign="center" o:hrstd="t" o:hr="t"/>
        </w:pict>
      </w:r>
    </w:p>
    <w:bookmarkEnd w:id="32"/>
    <w:bookmarkStart w:id="33" w:name="conclusion-and-recommendations"/>
    <w:p>
      <w:pPr>
        <w:pStyle w:val="Heading1"/>
      </w:pPr>
      <w:r>
        <w:t xml:space="preserve">8.CONCLUSION AND RECOMMENDATIONS</w:t>
      </w:r>
    </w:p>
    <w:p>
      <w:pPr>
        <w:pStyle w:val="FirstParagraph"/>
      </w:pPr>
      <w:r>
        <w:t xml:space="preserve">The internship period at St. Joseph’s School provided invaluable insights into the practical realities of special needs education in</w:t>
      </w:r>
      <w:r>
        <w:t xml:space="preserve"> </w:t>
      </w:r>
      <w:r>
        <w:rPr>
          <w:bCs/>
          <w:b/>
        </w:rPr>
        <w:t xml:space="preserve">Tanzania Dar es Salaam</w:t>
      </w:r>
      <w:r>
        <w:t xml:space="preserve">. It confirmed my passion for this field and highlighted areas where I need further growth, particularly in speech therapy techniques and behavioral intervention strategies.</w:t>
      </w:r>
    </w:p>
    <w:p>
      <w:pPr>
        <w:pStyle w:val="BodyText"/>
      </w:pPr>
      <w:r>
        <w:br/>
      </w:r>
      <w:r>
        <w:t xml:space="preserve">*Recommendations:*</w:t>
      </w:r>
    </w:p>
    <w:p>
      <w:pPr>
        <w:numPr>
          <w:ilvl w:val="0"/>
          <w:numId w:val="1003"/>
        </w:numPr>
        <w:pStyle w:val="Compact"/>
      </w:pPr>
      <w:r>
        <w:t xml:space="preserve">The government should increase funding for specialized schools in</w:t>
      </w:r>
      <w:r>
        <w:t xml:space="preserve"> </w:t>
      </w:r>
      <w:r>
        <w:rPr>
          <w:bCs/>
          <w:b/>
        </w:rPr>
        <w:t xml:space="preserve">Tanzania Dar es Salaam</w:t>
      </w:r>
      <w:r>
        <w:t xml:space="preserve"> </w:t>
      </w:r>
      <w:r>
        <w:t xml:space="preserve">to reduce reliance on external grants.</w:t>
      </w:r>
    </w:p>
    <w:p>
      <w:r>
        <w:pict>
          <v:rect style="width:0;height:1.5pt" o:hralign="center" o:hrstd="t" o:hr="t"/>
        </w:pict>
      </w:r>
    </w:p>
    <w:p>
      <w:pPr>
        <w:pStyle w:val="FirstParagraph"/>
      </w:pPr>
      <w:r>
        <w:br/>
      </w:r>
    </w:p>
    <w:p>
      <w:pPr>
        <w:pStyle w:val="BodyText"/>
      </w:pPr>
      <w:r>
        <w:t xml:space="preserve">_____________________________________</w:t>
      </w:r>
      <w:r>
        <w:br/>
      </w:r>
      <w:r>
        <w:t xml:space="preserve">[Your Name]</w:t>
      </w:r>
      <w:r>
        <w:br/>
      </w:r>
      <w:r>
        <w:t xml:space="preserve">Intern: Special Education Teacher</w:t>
      </w:r>
      <w:r>
        <w:br/>
      </w:r>
      <w:r>
        <w:t xml:space="preserve">Date: [Insert Date]</w:t>
      </w:r>
    </w:p>
    <w:p>
      <w:pPr>
        <w:pStyle w:val="BodyText"/>
      </w:pPr>
      <w:r>
        <w:t xml:space="preserve">_____________________________________</w:t>
      </w:r>
      <w:r>
        <w:br/>
      </w:r>
      <w:r>
        <w:t xml:space="preserve">[Supervisor's Name]</w:t>
      </w:r>
      <w:r>
        <w:br/>
      </w:r>
      <w:r>
        <w:t xml:space="preserve">Head of Department, St. Joseph’s School for Children with Disabilities</w:t>
      </w:r>
      <w:r>
        <w:br/>
      </w:r>
      <w:r>
        <w:rPr>
          <w:iCs/>
          <w:i/>
        </w:rPr>
        <w:t xml:space="preserve">Tanzania Dar es Salaam</w:t>
      </w:r>
    </w:p>
    <w:p>
      <w:pPr>
        <w:pStyle w:val="BodyText"/>
      </w:pPr>
      <w:r>
        <w:t xml:space="preserv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Special Education Teacher in Tanzania Dar es Salaam</dc:title>
  <dc:creator/>
  <dc:language>en</dc:language>
  <cp:keywords/>
  <dcterms:created xsi:type="dcterms:W3CDTF">2026-07-29T18:25:20Z</dcterms:created>
  <dcterms:modified xsi:type="dcterms:W3CDTF">2026-07-29T18:25:20Z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