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Australia</w:t>
      </w:r>
      <w:r>
        <w:t xml:space="preserve"> </w:t>
      </w:r>
      <w:r>
        <w:t xml:space="preserve">Brisbane</w:t>
      </w:r>
    </w:p>
    <w:bookmarkStart w:id="31" w:name="comprehensive-internship-report"/>
    <w:p>
      <w:pPr>
        <w:pStyle w:val="Heading1"/>
      </w:pPr>
      <w:r>
        <w:t xml:space="preserve">Comprehensive Internship Report</w:t>
      </w:r>
    </w:p>
    <w:p>
      <w:pPr>
        <w:pStyle w:val="FirstParagraph"/>
      </w:pPr>
      <w:r>
        <w:rPr>
          <w:bCs/>
          <w:b/>
        </w:rPr>
        <w:t xml:space="preserve">Candidate Name:</w:t>
      </w:r>
      <w:r>
        <w:t xml:space="preserve"> </w:t>
      </w:r>
      <w:r>
        <w:t xml:space="preserve">[Candidate Name]</w:t>
      </w:r>
    </w:p>
    <w:p>
      <w:pPr>
        <w:pStyle w:val="BodyText"/>
      </w:pPr>
      <w:r>
        <w:rPr>
          <w:bCs/>
          <w:b/>
        </w:rPr>
        <w:t xml:space="preserve">Date of Submission:</w:t>
      </w:r>
      <w:r>
        <w:t xml:space="preserve"> </w:t>
      </w:r>
      <w:r>
        <w:t xml:space="preserve">October 24, 2023</w:t>
      </w:r>
    </w:p>
    <w:p>
      <w:pPr>
        <w:pStyle w:val="BodyText"/>
      </w:pPr>
      <w:r>
        <w:t xml:space="preserve">Institution/University:[Name of University]</w:t>
      </w:r>
    </w:p>
    <w:p>
      <w:pPr>
        <w:pStyle w:val="BodyText"/>
      </w:pPr>
      <w:r>
        <w:t xml:space="preserve">&lt; p &gt;&lt; strong &gt; Host Organization : Brisbane Data Analytics Pty Ltd</w:t>
      </w:r>
    </w:p>
    <w:p>
      <w:pPr>
        <w:pStyle w:val="BodyText"/>
      </w:pPr>
      <w:r>
        <w:t xml:space="preserve">&lt; h1&gt;1. Introduction and Executive Summary</w:t>
      </w:r>
    </w:p>
    <w:p>
      <w:pPr>
        <w:pStyle w:val="BodyText"/>
      </w:pPr>
      <w:r>
        <w:t xml:space="preserve">This report details the experiences, responsibilities, and learning outcomes accrued during a structured internship program undertaken in Australia Brisbane. The primary objective of this placement was to bridge the gap between academic theoretical knowledge in data science and practical application within a dynamic professional environment. As an Intern Statistician, my role was integral to supporting senior analysts in interpreting complex datasets that drive decision-making processes for various stakeholders across Queensland.</w:t>
      </w:r>
    </w:p>
    <w:p>
      <w:pPr>
        <w:pStyle w:val="BodyText"/>
      </w:pPr>
      <w:r>
        <w:t xml:space="preserve">The internship period spanned six months, providing an immersive experience into the daily operations of statistical modeling, data visualization, and predictive analytics. Working in Australia Brisbane offered a unique perspective on how emerging technologies are integrated into traditional industries such as agriculture, public health, and urban planning. This document serves as a formal record of these professional endeavors.</w:t>
      </w:r>
    </w:p>
    <w:bookmarkStart w:id="21" w:name="role-definition-the-intern-statistician"/>
    <w:p>
      <w:pPr>
        <w:pStyle w:val="Heading2"/>
      </w:pPr>
      <w:r>
        <w:t xml:space="preserve">2. Role Definition: The Intern Statistician</w:t>
      </w:r>
    </w:p>
    <w:p>
      <w:pPr>
        <w:pStyle w:val="FirstParagraph"/>
      </w:pPr>
      <w:r>
        <w:t xml:space="preserve">As an Intern Statistician, my responsibilities extended far beyond basic data entry. I was tasked with assisting in the design of experiments and surveys, ensuring that data collection methods were robust and statistically valid. A significant portion of my time was dedicated to cleaning and preprocessing large datasets using Python and R, languages that are ubiquitous in modern statistical practice.</w:t>
      </w:r>
    </w:p>
    <w:p>
      <w:pPr>
        <w:pStyle w:val="BodyText"/>
      </w:pPr>
      <w:r>
        <w:t xml:space="preserve">One of the key challenges faced was dealing with missing data and outliers within real-world scenarios. Unlike textbook problems, real data from Australia Brisbane is often messy and inconsistent. I learned to apply various imputation techniques, including mean substitution and k-nearest neighbors (KNN), to maintain data integrity without introducing significant bias.</w:t>
      </w:r>
    </w:p>
    <w:bookmarkStart w:id="20" w:name="key-responsibilities"/>
    <w:p>
      <w:pPr>
        <w:pStyle w:val="Heading3"/>
      </w:pPr>
      <w:r>
        <w:t xml:space="preserve">2.1 Key Responsibilities</w:t>
      </w:r>
    </w:p>
    <w:p>
      <w:pPr>
        <w:numPr>
          <w:ilvl w:val="0"/>
          <w:numId w:val="1001"/>
        </w:numPr>
        <w:pStyle w:val="Compact"/>
      </w:pPr>
      <w:r>
        <w:t xml:space="preserve">Data Cleaning and Preprocessing: Utilizing SQL for database management and Python libraries like Pandas for manipulation.</w:t>
      </w:r>
    </w:p>
    <w:p>
      <w:pPr>
        <w:numPr>
          <w:ilvl w:val="0"/>
          <w:numId w:val="1001"/>
        </w:numPr>
        <w:pStyle w:val="Compact"/>
      </w:pPr>
      <w:r>
        <w:t xml:space="preserve">Statistical Modeling: Assisting in the development of linear regression, logistic regression, and time-series forecasting models.</w:t>
      </w:r>
    </w:p>
    <w:p>
      <w:pPr>
        <w:pStyle w:val="FirstParagraph"/>
      </w:pPr>
      <w:r>
        <w:t xml:space="preserve">Visualization Dashboard Creation: Building interactive dashboards using Tableau to communicate findings to non-technical stakeholders.</w:t>
      </w:r>
      <w:r>
        <w:br/>
      </w:r>
    </w:p>
    <w:p>
      <w:pPr>
        <w:pStyle w:val="BodyText"/>
      </w:pPr>
      <w:r>
        <w:t xml:space="preserve">Report Writing:</w:t>
      </w:r>
      <w:r>
        <w:rPr>
          <w:bCs/>
          <w:b/>
        </w:rPr>
        <w:t xml:space="preserve">Drafting comprehensive reports that summarize statistical findings and provide actionable recommendations.</w:t>
      </w:r>
    </w:p>
    <w:bookmarkEnd w:id="20"/>
    <w:bookmarkEnd w:id="21"/>
    <w:bookmarkStart w:id="24" w:name="X85d7885471a3e6f0140d5da579a696507858df4"/>
    <w:p>
      <w:pPr>
        <w:pStyle w:val="Heading2"/>
      </w:pPr>
      <w:r>
        <w:t xml:space="preserve">3. Contextual Analysis: Working in Australia Brisbane</w:t>
      </w:r>
    </w:p>
    <w:p>
      <w:pPr>
        <w:pStyle w:val="FirstParagraph"/>
      </w:pPr>
      <w:r>
        <w:t xml:space="preserve">The geographic location of the internship played a crucial role in shaping the scope of projects undertaken. Australia Brisbane, known for its growing tech hub status and vibrant economic landscape, presented diverse case studies that required adaptive statistical approaches.</w:t>
      </w:r>
    </w:p>
    <w:bookmarkStart w:id="22" w:name="industry-specific-applications"/>
    <w:p>
      <w:pPr>
        <w:pStyle w:val="Heading3"/>
      </w:pPr>
      <w:r>
        <w:t xml:space="preserve">3.1 Industry-Specific Applications</w:t>
      </w:r>
    </w:p>
    <w:p>
      <w:pPr>
        <w:pStyle w:val="FirstParagraph"/>
      </w:pPr>
      <w:r>
        <w:t xml:space="preserve">In Brisbane, the internship focused heavily on two major sectors:</w:t>
      </w:r>
      <w:r>
        <w:t xml:space="preserve"> </w:t>
      </w:r>
      <w:r>
        <w:rPr>
          <w:bCs/>
          <w:b/>
        </w:rPr>
        <w:t xml:space="preserve">Urban Development</w:t>
      </w:r>
      <w:r>
        <w:t xml:space="preserve"> </w:t>
      </w:r>
      <w:r>
        <w:t xml:space="preserve">and</w:t>
      </w:r>
      <w:r>
        <w:t xml:space="preserve"> </w:t>
      </w:r>
      <w:r>
        <w:rPr>
          <w:bCs/>
          <w:b/>
        </w:rPr>
        <w:t xml:space="preserve">Agricultural Science</w:t>
      </w:r>
      <w:r>
        <w:t xml:space="preserve">. In urban development, statistical methods were used to analyze population growth trends to predict infrastructure needs. This involved time-series analysis of demographic data collected by local councils.</w:t>
      </w:r>
    </w:p>
    <w:p>
      <w:pPr>
        <w:pStyle w:val="BodyText"/>
      </w:pPr>
      <w:r>
        <w:t xml:space="preserve">In the agricultural sector, which is vital to Queensland's economy, I worked on crop yield prediction models. By integrating satellite imagery data with historical weather patterns from the Bureau of Meteorology, we developed regression models that could forecast yields with considerable accuracy. This application highlighted the importance of geospatial statistics in an Australian context.</w:t>
      </w:r>
    </w:p>
    <w:bookmarkEnd w:id="22"/>
    <w:bookmarkStart w:id="23" w:name="cultural-and-professional-environment"/>
    <w:p>
      <w:pPr>
        <w:pStyle w:val="Heading3"/>
      </w:pPr>
      <w:r>
        <w:t xml:space="preserve">3.2 Cultural and Professional Environment</w:t>
      </w:r>
    </w:p>
    <w:p>
      <w:pPr>
        <w:pStyle w:val="FirstParagraph"/>
      </w:pPr>
      <w:r>
        <w:t xml:space="preserve">Working in Australia Brisbane also required adapting to a specific workplace culture that values collaboration, direct communication, and work-life balance. The team environment encouraged open dialogue about statistical methodologies, allowing for peer review of code and models before final deployment. This collaborative atmosphere significantly enhanced my ability to critique my own work and accept constructive feedback.</w:t>
      </w:r>
    </w:p>
    <w:bookmarkEnd w:id="23"/>
    <w:bookmarkEnd w:id="24"/>
    <w:bookmarkStart w:id="26" w:name="technical-skills-development"/>
    <w:p>
      <w:pPr>
        <w:pStyle w:val="Heading2"/>
      </w:pPr>
      <w:r>
        <w:t xml:space="preserve">4. Technical Skills Development</w:t>
      </w:r>
    </w:p>
    <w:p>
      <w:pPr>
        <w:pStyle w:val="FirstParagraph"/>
      </w:pPr>
      <w:r>
        <w:t xml:space="preserve">The internship provided a rigorous training ground for technical skills essential for a modern Statistician. Below is a summary of the key technical competencies acquired:</w:t>
      </w:r>
    </w:p>
    <w:p>
      <w:pPr>
        <w:numPr>
          <w:ilvl w:val="0"/>
          <w:numId w:val="1002"/>
        </w:numPr>
        <w:pStyle w:val="Compact"/>
      </w:pPr>
      <w:r>
        <w:rPr>
          <w:bCs/>
          <w:b/>
        </w:rPr>
        <w:t xml:space="preserve">R Programming:</w:t>
      </w:r>
      <w:r>
        <w:t xml:space="preserve"> </w:t>
      </w:r>
      <w:r>
        <w:t xml:space="preserve">Advanced proficiency in R, including the use of ggplot2 for visualization and tidyverse for data manipulation.</w:t>
      </w:r>
    </w:p>
    <w:p>
      <w:pPr>
        <w:numPr>
          <w:ilvl w:val="0"/>
          <w:numId w:val="1002"/>
        </w:numPr>
        <w:pStyle w:val="Compact"/>
      </w:pPr>
      <w:r>
        <w:rPr>
          <w:bCs/>
          <w:b/>
        </w:rPr>
        <w:t xml:space="preserve">Python:</w:t>
      </w:r>
      <w:r>
        <w:t xml:space="preserve"> </w:t>
      </w:r>
      <w:r>
        <w:t xml:space="preserve">Enhanced skills in Python, specifically using scikit-learn for machine learning algorithms and pandas for data analysis.</w:t>
      </w:r>
    </w:p>
    <w:p>
      <w:pPr>
        <w:pStyle w:val="FirstParagraph"/>
      </w:pPr>
      <w:r>
        <w:rPr>
          <w:bCs/>
          <w:b/>
        </w:rPr>
        <w:t xml:space="preserve">SAS &amp; SQL:</w:t>
      </w:r>
      <w:r>
        <w:t xml:space="preserve">Gained foundational knowledge in SAS, often required in regulatory environments, and advanced SQL queries for extracting complex data relationships.</w:t>
      </w:r>
      <w:r>
        <w:br/>
      </w:r>
    </w:p>
    <w:p>
      <w:pPr>
        <w:pStyle w:val="BodyText"/>
      </w:pPr>
      <w:r>
        <w:rPr>
          <w:bCs/>
          <w:b/>
        </w:rPr>
        <w:t xml:space="preserve">Statistical Software:</w:t>
      </w:r>
      <w:r>
        <w:t xml:space="preserve"> </w:t>
      </w:r>
      <w:r>
        <w:t xml:space="preserve">Hands-on experience with SPSS and Stata for specific econometric analyses.</w:t>
      </w:r>
    </w:p>
    <w:bookmarkStart w:id="25" w:name="X3f3f2fb8440872c3e844839f1069bd8928207e6"/>
    <w:p>
      <w:pPr>
        <w:pStyle w:val="Heading3"/>
      </w:pPr>
      <w:r>
        <w:t xml:space="preserve">4.1 Project Highlight: Predictive Maintenance Model</w:t>
      </w:r>
    </w:p>
    <w:p>
      <w:pPr>
        <w:pStyle w:val="FirstParagraph"/>
      </w:pPr>
      <w:r>
        <w:t xml:space="preserve">A notable project involved creating a predictive maintenance model for public transport vehicles in Brisbane. By analyzing sensor data from buses, I helped identify patterns that preceded mechanical failures. This required survival analysis and hazard ratio calculations, demonstrating the real-world impact of statistical theory.</w:t>
      </w:r>
    </w:p>
    <w:bookmarkEnd w:id="25"/>
    <w:bookmarkEnd w:id="26"/>
    <w:bookmarkStart w:id="29" w:name="challenges-and-solutions"/>
    <w:p>
      <w:pPr>
        <w:pStyle w:val="Heading2"/>
      </w:pPr>
      <w:r>
        <w:t xml:space="preserve">5. Challenges and Solutions</w:t>
      </w:r>
    </w:p>
    <w:p>
      <w:pPr>
        <w:pStyle w:val="FirstParagraph"/>
      </w:pPr>
      <w:r>
        <w:t xml:space="preserve">Despite the supportive environment, several challenges were encountered during the internship period in Australia Brisbane.</w:t>
      </w:r>
    </w:p>
    <w:bookmarkStart w:id="27" w:name="data-privacy-concerns"/>
    <w:p>
      <w:pPr>
        <w:pStyle w:val="Heading3"/>
      </w:pPr>
      <w:r>
        <w:t xml:space="preserve">5.1 Data Privacy Concerns</w:t>
      </w:r>
    </w:p>
    <w:p>
      <w:pPr>
        <w:pStyle w:val="FirstParagraph"/>
      </w:pPr>
      <w:r>
        <w:t xml:space="preserve">Navigating Australia’s Privacy Act and local data protection regulations was a significant learning curve. Ensuring that all personal data was anonymized and securely stored required strict adherence to compliance protocols. I collaborated with the legal team to ensure all statistical outputs met regulatory standards.</w:t>
      </w:r>
    </w:p>
    <w:bookmarkEnd w:id="27"/>
    <w:bookmarkStart w:id="28" w:name="communication-of-complex-ideas"/>
    <w:p>
      <w:pPr>
        <w:pStyle w:val="Heading3"/>
      </w:pPr>
      <w:r>
        <w:t xml:space="preserve">5.2 Communication of Complex Ideas</w:t>
      </w:r>
    </w:p>
    <w:p>
      <w:pPr>
        <w:pStyle w:val="FirstParagraph"/>
      </w:pPr>
      <w:r>
        <w:t xml:space="preserve">Translating complex statistical concepts into layman’s terms for stakeholders was difficult initially. Through practice and mentorship, I developed the ability to create clear, concise visualizations and narratives that highlighted key insights without overwhelming the audience with technical jargon.</w:t>
      </w:r>
    </w:p>
    <w:bookmarkEnd w:id="28"/>
    <w:bookmarkEnd w:id="29"/>
    <w:bookmarkStart w:id="30" w:name="conclusion-and-future-outlook"/>
    <w:p>
      <w:pPr>
        <w:pStyle w:val="Heading2"/>
      </w:pPr>
      <w:r>
        <w:t xml:space="preserve">6. Conclusion and Future Outlook</w:t>
      </w:r>
    </w:p>
    <w:p>
      <w:pPr>
        <w:pStyle w:val="FirstParagraph"/>
      </w:pPr>
      <w:r>
        <w:t xml:space="preserve">In conclusion, this internship in Australia Brisbane has been an invaluable experience for my professional development as an Intern Statistician. It has equipped me with practical skills in data analysis, statistical modeling, and data visualization that are directly applicable to future roles in the field.</w:t>
      </w:r>
    </w:p>
    <w:p>
      <w:pPr>
        <w:pStyle w:val="BodyText"/>
      </w:pPr>
      <w:r>
        <w:t xml:space="preserve">The exposure to diverse industries within Brisbane has broadened my understanding of how statistics can drive innovation and efficiency. I am particularly proud of contributing to projects that have tangible impacts on urban planning and agricultural sustainability.</w:t>
      </w:r>
    </w:p>
    <w:p>
      <w:pPr>
        <w:pStyle w:val="BodyText"/>
      </w:pPr>
      <w:r>
        <w:t xml:space="preserve">Looking ahead, I intend to pursue further certifications in machine learning and data science. The foundation laid during this internship will serve as a robust platform for future academic and professional endeavors. I am grateful for the opportunity to have worked with such a dedicated team in Australia Brisbane, and I look forward to continuing my journey as a Statistician.</w:t>
      </w:r>
    </w:p>
    <w:p>
      <w:r>
        <w:pict>
          <v:rect style="width:0;height:1.5pt" o:hralign="center" o:hrstd="t" o:hr="t"/>
        </w:pict>
      </w:r>
    </w:p>
    <w:p>
      <w:pPr>
        <w:pStyle w:val="FirstParagraph"/>
      </w:pPr>
      <w:r>
        <w:rPr>
          <w:iCs/>
          <w:i/>
        </w:rPr>
        <w:t xml:space="preserve">Note: This report is confidential and intended solely for the use of [Name of University] and Brisbane Data Analytics Pty Ltd.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Australia Brisbane</dc:title>
  <dc:creator/>
  <dc:language>en</dc:language>
  <cp:keywords/>
  <dcterms:created xsi:type="dcterms:W3CDTF">2026-07-29T06:50:36Z</dcterms:created>
  <dcterms:modified xsi:type="dcterms:W3CDTF">2026-07-29T06:50:36Z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