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Statistician</w:t>
      </w:r>
      <w:r>
        <w:t xml:space="preserve"> </w:t>
      </w:r>
      <w:r>
        <w:t xml:space="preserve">in</w:t>
      </w:r>
      <w:r>
        <w:t xml:space="preserve"> </w:t>
      </w:r>
      <w:r>
        <w:t xml:space="preserve">France</w:t>
      </w:r>
      <w:r>
        <w:t xml:space="preserve"> </w:t>
      </w:r>
      <w:r>
        <w:t xml:space="preserve">Marseille</w:t>
      </w:r>
    </w:p>
    <w:bookmarkStart w:id="25" w:name="internship-report"/>
    <w:p>
      <w:pPr>
        <w:pStyle w:val="Heading1"/>
      </w:pPr>
      <w:r>
        <w:t xml:space="preserve">Internship Report</w:t>
      </w:r>
    </w:p>
    <w:p>
      <w:pPr>
        <w:pStyle w:val="FirstParagraph"/>
      </w:pPr>
      <w:r>
        <w:rPr>
          <w:bCs/>
          <w:b/>
        </w:rPr>
        <w:t xml:space="preserve">Name:</w:t>
      </w:r>
      <w:r>
        <w:t xml:space="preserve"> </w:t>
      </w:r>
      <w:r>
        <w:t xml:space="preserve">Jean Dupont</w:t>
      </w:r>
    </w:p>
    <w:p>
      <w:pPr>
        <w:pStyle w:val="BodyText"/>
      </w:pPr>
      <w:r>
        <w:rPr>
          <w:bCs/>
          <w:b/>
        </w:rPr>
        <w:t xml:space="preserve">Date of Internship:</w:t>
      </w:r>
      <w:r>
        <w:t xml:space="preserve"> </w:t>
      </w:r>
      <w:r>
        <w:t xml:space="preserve">September 1, 2023 – December 31, 2023</w:t>
      </w:r>
    </w:p>
    <w:p>
      <w:pPr>
        <w:pStyle w:val="BodyText"/>
      </w:pPr>
      <w:r>
        <w:rPr>
          <w:bCs/>
          <w:b/>
        </w:rPr>
        <w:t xml:space="preserve">Location:</w:t>
      </w:r>
      <w:r>
        <w:t xml:space="preserve"> </w:t>
      </w:r>
      <w:r>
        <w:t xml:space="preserve">France Marseille</w:t>
      </w:r>
    </w:p>
    <w:p>
      <w:pPr>
        <w:pStyle w:val="BodyText"/>
      </w:pPr>
      <w:r>
        <w:t xml:space="preserve">Host Institution:</w:t>
      </w:r>
    </w:p>
    <w:bookmarkStart w:id="20" w:name="introduction-and-contextual-overview"/>
    <w:p>
      <w:pPr>
        <w:pStyle w:val="Heading2"/>
      </w:pPr>
      <w:r>
        <w:t xml:space="preserve">1. Introduction and Contextual Overview</w:t>
      </w:r>
    </w:p>
    <w:p>
      <w:pPr>
        <w:pStyle w:val="FirstParagraph"/>
      </w:pPr>
      <w:r>
        <w:t xml:space="preserve">The purpose of this report is to document the professional experience gained during my internship as a Statistician within the dynamic environment of France Marseille. This period was not merely an academic exercise but a critical juncture in my professional development, allowing me to bridge the gap between theoretical statistical models and real-world application. The city of Marseille, being the economic hub of Southern France and a major Mediterranean port, presents a unique demographic and epidemiological landscape that necessitates robust statistical analysis. Consequently, my role as a Statistician was deeply intertwined with the specific socio-economic realities of this region.</w:t>
      </w:r>
    </w:p>
    <w:p>
      <w:pPr>
        <w:pStyle w:val="BodyText"/>
      </w:pPr>
      <w:r>
        <w:t xml:space="preserve">Marseille is characterized by its diverse population, rapid urbanization, and complex healthcare infrastructure. As an intern working in this context, I was tasked with analyzing large datasets related to public health metrics. The objective was to provide actionable insights that could aid local policymakers in optimizing resource allocation. This internship offered a rare opportunity to engage with data that reflects the vibrant yet challenging reality of life in France Marseille, requiring a high level of cultural sensitivity and analytical precision.</w:t>
      </w:r>
    </w:p>
    <w:bookmarkEnd w:id="20"/>
    <w:bookmarkStart w:id="21" w:name="objectives-and-methodology"/>
    <w:p>
      <w:pPr>
        <w:pStyle w:val="Heading2"/>
      </w:pPr>
      <w:r>
        <w:t xml:space="preserve">2. Objectives and Methodology</w:t>
      </w:r>
    </w:p>
    <w:p>
      <w:pPr>
        <w:pStyle w:val="FirstParagraph"/>
      </w:pPr>
      <w:r>
        <w:t xml:space="preserve">The primary objective of my internship was to develop predictive models for seasonal health trends among vulnerable populations in the Bouches-du-Rhône department. To achieve this, I employed a rigorous methodological framework that included data cleaning, exploratory data analysis (EDA), and the implementation of advanced statistical techniques. The specific goals were threefold:</w:t>
      </w:r>
    </w:p>
    <w:p>
      <w:pPr>
        <w:numPr>
          <w:ilvl w:val="0"/>
          <w:numId w:val="1001"/>
        </w:numPr>
        <w:pStyle w:val="Compact"/>
      </w:pPr>
      <w:r>
        <w:rPr>
          <w:bCs/>
          <w:b/>
        </w:rPr>
        <w:t xml:space="preserve">Data Integrity Assessment:</w:t>
      </w:r>
      <w:r>
        <w:t xml:space="preserve"> </w:t>
      </w:r>
      <w:r>
        <w:t xml:space="preserve">Ensuring that the datasets sourced from various municipal agencies in France Marseille were accurate, complete, and free from biases.</w:t>
      </w:r>
    </w:p>
    <w:p>
      <w:pPr>
        <w:numPr>
          <w:ilvl w:val="0"/>
          <w:numId w:val="1001"/>
        </w:numPr>
        <w:pStyle w:val="Compact"/>
      </w:pPr>
      <w:r>
        <w:rPr>
          <w:bCs/>
          <w:b/>
        </w:rPr>
        <w:t xml:space="preserve">Trend Analysis:</w:t>
      </w:r>
      <w:r>
        <w:t xml:space="preserve"> </w:t>
      </w:r>
      <w:r>
        <w:t xml:space="preserve">Identifying correlations between environmental factors (such as heatwaves and air quality) and hospital admissions.</w:t>
      </w:r>
    </w:p>
    <w:p>
      <w:pPr>
        <w:numPr>
          <w:ilvl w:val="0"/>
          <w:numId w:val="1001"/>
        </w:numPr>
        <w:pStyle w:val="Compact"/>
      </w:pPr>
      <w:r>
        <w:rPr>
          <w:bCs/>
          <w:b/>
        </w:rPr>
        <w:t xml:space="preserve">Predictive Modeling:</w:t>
      </w:r>
      <w:r>
        <w:t xml:space="preserve"> </w:t>
      </w:r>
      <w:r>
        <w:t xml:space="preserve">Creating a time-series forecasting model to predict emergency room visits during peak summer months.</w:t>
      </w:r>
    </w:p>
    <w:p>
      <w:pPr>
        <w:pStyle w:val="FirstParagraph"/>
      </w:pPr>
      <w:r>
        <w:t xml:space="preserve">The methodology adopted involved the use of R and Python for data processing. Given the complexity of the data generated in France Marseille, I utilized spatial statistics to map health outcomes against geographic coordinates. This allowed us to visualize hotspots where intervention was most needed. Regular meetings with senior analysts ensured that our statistical approaches aligned with French national health standards, providing a valuable cross-training experience.</w:t>
      </w:r>
    </w:p>
    <w:bookmarkEnd w:id="21"/>
    <w:bookmarkStart w:id="22" w:name="key-activities-and-challenges"/>
    <w:p>
      <w:pPr>
        <w:pStyle w:val="Heading2"/>
      </w:pPr>
      <w:r>
        <w:t xml:space="preserve">3. Key Activities and Challenges</w:t>
      </w:r>
    </w:p>
    <w:p>
      <w:pPr>
        <w:pStyle w:val="FirstParagraph"/>
      </w:pPr>
      <w:r>
        <w:t xml:space="preserve">A significant portion of my time as a Statistician was dedicated to data wrangling. The datasets were often messy, containing missing values and inconsistencies typical of large-scale public sector records in France Marseille. I developed automated scripts to clean these datasets, which reduced processing time by 40%. This technical improvement was crucial for maintaining the agility of our research team.</w:t>
      </w:r>
    </w:p>
    <w:p>
      <w:pPr>
        <w:pStyle w:val="BodyText"/>
      </w:pPr>
      <w:r>
        <w:t xml:space="preserve">One of the most challenging aspects of this role was interpreting data within the cultural context of Marseille. Statistical anomalies often turned out to be reflections of local social dynamics rather than errors in calculation. For instance, a spike in respiratory issues during July was not merely a function of temperature but also correlated with specific urban festivals and tourism influxes unique to France Marseille. Understanding these nuances required close collaboration with sociologists and epidemiologists on the team.</w:t>
      </w:r>
    </w:p>
    <w:p>
      <w:pPr>
        <w:pStyle w:val="BodyText"/>
      </w:pPr>
      <w:r>
        <w:t xml:space="preserve">Furthermore, presenting complex statistical findings to non-technical stakeholders proved to be a learning curve. I learned how to translate p-values and confidence intervals into clear, actionable narratives for public health officials. This skill was particularly vital in our final presentation, where we recommended specific zones for targeted vaccination campaigns based on my regression analysis.</w:t>
      </w:r>
    </w:p>
    <w:bookmarkEnd w:id="22"/>
    <w:bookmarkStart w:id="23" w:name="X0785a77b52ee686badd30ceade3f450c1765db8"/>
    <w:p>
      <w:pPr>
        <w:pStyle w:val="Heading2"/>
      </w:pPr>
      <w:r>
        <w:t xml:space="preserve">4. Professional Development and Skills Acquired</w:t>
      </w:r>
    </w:p>
    <w:p>
      <w:pPr>
        <w:pStyle w:val="FirstParagraph"/>
      </w:pPr>
      <w:r>
        <w:t xml:space="preserve">This internship significantly enhanced my technical proficiency in statistical software and programming languages. However, the soft skills developed were equally impactful. Working in France Marseille exposed me to a multicultural work environment, fostering improved communication skills and adaptability. I learned to navigate the hierarchical yet collaborative structure of French administrative institutions.</w:t>
      </w:r>
    </w:p>
    <w:p>
      <w:pPr>
        <w:pStyle w:val="BodyText"/>
      </w:pPr>
      <w:r>
        <w:t xml:space="preserve">Additionally, I gained a deeper understanding of data privacy laws, specifically the GDPR regulations which are strictly enforced in France. As a Statistician handling sensitive personal health information, compliance was not optional but foundational to my daily workflow. This experience reinforced the ethical responsibilities inherent in statistical work and highlighted the importance of data governance.</w:t>
      </w:r>
    </w:p>
    <w:bookmarkEnd w:id="23"/>
    <w:bookmarkStart w:id="24" w:name="conclusion"/>
    <w:p>
      <w:pPr>
        <w:pStyle w:val="Heading2"/>
      </w:pPr>
      <w:r>
        <w:t xml:space="preserve">5. Conclusion</w:t>
      </w:r>
    </w:p>
    <w:p>
      <w:pPr>
        <w:pStyle w:val="FirstParagraph"/>
      </w:pPr>
      <w:r>
        <w:t xml:space="preserve">In conclusion, my internship as a Statistician in France Marseille was an immensely rewarding experience that shaped both my technical expertise and professional outlook. The unique context of Marseille provided a rich playground for applying statistical theory to solve tangible public health problems. I successfully delivered predictive models that are now being utilized by the regional health authority, contributing to more efficient healthcare planning.</w:t>
      </w:r>
    </w:p>
    <w:p>
      <w:pPr>
        <w:pStyle w:val="BodyText"/>
      </w:pPr>
      <w:r>
        <w:t xml:space="preserve">The experience underscored the importance of contextual awareness in data science. Statistics is not just about numbers; it is about understanding the human stories behind those numbers. Working in France Marseille taught me that effective statistical analysis requires a holistic approach that integrates technical rigor with social insight. I am grateful for this opportunity and look forward to applying these lessons in my future career as a professional Statistician.</w:t>
      </w:r>
    </w:p>
    <w:p>
      <w:pPr>
        <w:pStyle w:val="BodyText"/>
      </w:pPr>
      <w:r>
        <w:rPr>
          <w:bCs/>
          <w:b/>
        </w:rPr>
        <w:t xml:space="preserve">Intern Signature:</w:t>
      </w:r>
    </w:p>
    <w:p>
      <w:pPr>
        <w:pStyle w:val="BodyText"/>
      </w:pPr>
      <w:r>
        <w:t xml:space="preserve">Jean Dupont</w:t>
      </w:r>
    </w:p>
    <w:p>
      <w:pPr>
        <w:pStyle w:val="BodyText"/>
      </w:pPr>
      <w:r>
        <w:br/>
      </w:r>
      <w:r>
        <w:br/>
      </w:r>
    </w:p>
    <w:p>
      <w:pPr>
        <w:pStyle w:val="BodyText"/>
      </w:pPr>
      <w:r>
        <w:rPr>
          <w:bCs/>
          <w:b/>
        </w:rPr>
        <w:t xml:space="preserve">Supervisor Signature:</w:t>
      </w:r>
    </w:p>
    <w:p>
      <w:pPr>
        <w:pStyle w:val="BodyText"/>
      </w:pPr>
      <w:r>
        <w:t xml:space="preserve">Mme. Sophie Laurent, Senior Data Analyst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Statistician in France Marseille</dc:title>
  <dc:creator/>
  <dc:language>en</dc:language>
  <cp:keywords/>
  <dcterms:created xsi:type="dcterms:W3CDTF">2026-07-29T07:41:50Z</dcterms:created>
  <dcterms:modified xsi:type="dcterms:W3CDTF">2026-07-29T07:41:50Z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