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Statistics</w:t>
      </w:r>
      <w:r>
        <w:br/>
      </w:r>
      <w:r>
        <w:rPr>
          <w:bCs/>
          <w:b/>
        </w:rPr>
        <w:t xml:space="preserve">Institution:</w:t>
      </w:r>
      <w:r>
        <w:t xml:space="preserve"> </w:t>
      </w:r>
      <w:r>
        <w:t xml:space="preserve">[Your University Name]</w:t>
      </w:r>
      <w:r>
        <w:br/>
      </w:r>
      <w:r>
        <w:rPr>
          <w:iCs/>
          <w:i/>
        </w:rPr>
        <w:t xml:space="preserve">Date Submitted: October 24,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professional experience gained during a ten-week internship undertaken as a Statistician trainee within the vibrant and rapidly developing data ecosystem of India New Delhi. The primary objective of this internship was to bridge the gap between theoretical statistical knowledge acquired in an academic setting and its practical application in real-world scenarios. Operating within one of Asia’s largest metropolitan hubs, this role provided unique insights into how statistical methods drive decision-making in sectors ranging from public policy to private sector market research. This document outlines the specific responsibilities undertaken, methodologies applied, challenges encountered, and the significant professional growth achieved during this tenure.</w:t>
      </w:r>
    </w:p>
    <w:bookmarkEnd w:id="20"/>
    <w:bookmarkStart w:id="21" w:name="introduction-and-organizational-context"/>
    <w:p>
      <w:pPr>
        <w:pStyle w:val="Heading2"/>
      </w:pPr>
      <w:r>
        <w:t xml:space="preserve">2. Introduction and Organizational Context</w:t>
      </w:r>
    </w:p>
    <w:p>
      <w:pPr>
        <w:pStyle w:val="FirstParagraph"/>
      </w:pPr>
      <w:r>
        <w:t xml:space="preserve">The internship was hosted at a leading data analytics consultancy firm located in the heart of India New Delhi. The city serves as a critical nexus for technology, governance, and finance in the country, offering an unparalleled environment for statistical analysis due to the density of diverse data sources. The organization specializes in transforming raw data into actionable business intelligence for clients across various industries.</w:t>
      </w:r>
    </w:p>
    <w:p>
      <w:pPr>
        <w:pStyle w:val="BodyText"/>
      </w:pPr>
      <w:r>
        <w:t xml:space="preserve">The role of the Statistician intern was designed to support senior analysts in cleaning large datasets, performing exploratory data analysis (EDA), and contributing to predictive modeling projects. The working environment was dynamic, characterized by a high volume of information processing and a strict adherence to data privacy standards. Understanding the local context of India New Delhi was crucial, as cultural nuances significantly influenced survey design and consumer behavior modeling.</w:t>
      </w:r>
    </w:p>
    <w:bookmarkEnd w:id="21"/>
    <w:bookmarkStart w:id="25" w:name="key-responsibilities-and-methodologies"/>
    <w:p>
      <w:pPr>
        <w:pStyle w:val="Heading2"/>
      </w:pPr>
      <w:r>
        <w:t xml:space="preserve">3. Key Responsibilities and Methodologies</w:t>
      </w:r>
    </w:p>
    <w:p>
      <w:pPr>
        <w:pStyle w:val="FirstParagraph"/>
      </w:pPr>
      <w:r>
        <w:t xml:space="preserve">As a Statistician in training, my daily operations involved a rigorous application of statistical theories to solve complex problems. The following key areas were central to my role:</w:t>
      </w:r>
    </w:p>
    <w:bookmarkStart w:id="22" w:name="data-cleaning-and-preprocessing"/>
    <w:p>
      <w:pPr>
        <w:pStyle w:val="Heading3"/>
      </w:pPr>
      <w:r>
        <w:t xml:space="preserve">Data Cleaning and Preprocessing</w:t>
      </w:r>
    </w:p>
    <w:p>
      <w:pPr>
        <w:pStyle w:val="FirstParagraph"/>
      </w:pPr>
      <w:r>
        <w:t xml:space="preserve">A significant portion of the time was dedicated to data wrangling. Working with raw datasets collected from various sources in India New Delhi, I utilized Python (Pandas) and SQL to identify inconsistencies, handle missing values, and normalize data formats. This process is foundational in statistics, as the accuracy of any model depends heavily on the quality of input data.</w:t>
      </w:r>
    </w:p>
    <w:bookmarkEnd w:id="22"/>
    <w:bookmarkStart w:id="23" w:name="statistical-modeling-and-analysis"/>
    <w:p>
      <w:pPr>
        <w:pStyle w:val="Heading3"/>
      </w:pPr>
      <w:r>
        <w:t xml:space="preserve">Statistical Modeling and Analysis</w:t>
      </w:r>
    </w:p>
    <w:p>
      <w:pPr>
        <w:pStyle w:val="FirstParagraph"/>
      </w:pPr>
      <w:r>
        <w:t xml:space="preserve">I assisted in developing regression models to forecast sales trends for retail clients. By applying linear and logistic regression techniques, we were able to identify key drivers influencing consumer purchasing patterns in the Delhi region. Additionally, I performed hypothesis testing to validate marketing campaign effectiveness, using A/B testing frameworks that required precise calculation of p-values and confidence intervals.</w:t>
      </w:r>
    </w:p>
    <w:bookmarkEnd w:id="23"/>
    <w:bookmarkStart w:id="24" w:name="data-visualization"/>
    <w:p>
      <w:pPr>
        <w:pStyle w:val="Heading3"/>
      </w:pPr>
      <w:r>
        <w:t xml:space="preserve">Data Visualization</w:t>
      </w:r>
    </w:p>
    <w:p>
      <w:pPr>
        <w:pStyle w:val="FirstParagraph"/>
      </w:pPr>
      <w:r>
        <w:t xml:space="preserve">To communicate findings effectively to non-technical stakeholders, I employed visualization tools such as Tableau and Matplotlib. Creating intuitive dashboards allowed the team to present complex statistical insights clearly. This aspect of the role highlighted the importance of storytelling through data, ensuring that statistical evidence could guide strategic business decisions.</w:t>
      </w:r>
    </w:p>
    <w:bookmarkEnd w:id="24"/>
    <w:bookmarkEnd w:id="25"/>
    <w:bookmarkStart w:id="26" w:name="challenges-and-problem-solving"/>
    <w:p>
      <w:pPr>
        <w:pStyle w:val="Heading2"/>
      </w:pPr>
      <w:r>
        <w:t xml:space="preserve">4. Challenges and Problem-Solving</w:t>
      </w:r>
    </w:p>
    <w:p>
      <w:pPr>
        <w:pStyle w:val="FirstParagraph"/>
      </w:pPr>
      <w:r>
        <w:t xml:space="preserve">The transition from academic exercises to professional data science in a bustling metropolitan area like India New Delhi presented several challenges. One major hurdle was dealing with unstructured data originating from informal sectors of the economy, which lacked standardization compared to formal corporate data.</w:t>
      </w:r>
    </w:p>
    <w:p>
      <w:pPr>
        <w:pStyle w:val="BodyText"/>
      </w:pPr>
      <w:r>
        <w:t xml:space="preserve">To address this, I collaborated with senior statisticians to develop robust cleaning scripts that could automatically detect and flag anomalies. Furthermore, the sheer volume of real-time data required optimization of code execution times. I learned to vectorize operations in R and optimize SQL queries, significantly improving processing efficiency. Another challenge was understanding the socio-economic variables unique to different neighborhoods in India New Delhi, which required extensive domain knowledge acquisition beyond pure statistical theory.</w:t>
      </w:r>
    </w:p>
    <w:bookmarkEnd w:id="26"/>
    <w:bookmarkStart w:id="27" w:name="learning-outcomes-and-skill-acquisition"/>
    <w:p>
      <w:pPr>
        <w:pStyle w:val="Heading2"/>
      </w:pPr>
      <w:r>
        <w:t xml:space="preserve">5. Learning Outcomes and Skill Acquisition</w:t>
      </w:r>
    </w:p>
    <w:p>
      <w:pPr>
        <w:pStyle w:val="FirstParagraph"/>
      </w:pPr>
      <w:r>
        <w:t xml:space="preserve">This internship served as a pivotal learning experience, enhancing both technical and soft skills:</w:t>
      </w:r>
    </w:p>
    <w:p>
      <w:pPr>
        <w:numPr>
          <w:ilvl w:val="0"/>
          <w:numId w:val="1001"/>
        </w:numPr>
        <w:pStyle w:val="Compact"/>
      </w:pPr>
      <w:r>
        <w:rPr>
          <w:bCs/>
          <w:b/>
        </w:rPr>
        <w:t xml:space="preserve">Technical Proficiency:</w:t>
      </w:r>
      <w:r>
        <w:t xml:space="preserve"> </w:t>
      </w:r>
      <w:r>
        <w:t xml:space="preserve">Advanced mastery of statistical software packages including R, Python, SQL, and SAS.</w:t>
      </w:r>
    </w:p>
    <w:p>
      <w:pPr>
        <w:numPr>
          <w:ilvl w:val="0"/>
          <w:numId w:val="1001"/>
        </w:numPr>
        <w:pStyle w:val="Compact"/>
      </w:pPr>
      <w:r>
        <w:rPr>
          <w:bCs/>
          <w:b/>
        </w:rPr>
        <w:t xml:space="preserve">Critical Thinking:</w:t>
      </w:r>
      <w:r>
        <w:t xml:space="preserve"> </w:t>
      </w:r>
      <w:r>
        <w:t xml:space="preserve">Enhanced ability to approach problems analytically and question data sources for potential biases.</w:t>
      </w:r>
    </w:p>
    <w:p>
      <w:pPr>
        <w:numPr>
          <w:ilvl w:val="0"/>
          <w:numId w:val="1001"/>
        </w:numPr>
        <w:pStyle w:val="Compact"/>
      </w:pPr>
      <w:r>
        <w:rPr>
          <w:bCs/>
          <w:b/>
        </w:rPr>
        <w:t xml:space="preserve">Cultural Competence:</w:t>
      </w:r>
      <w:r>
        <w:t xml:space="preserve"> </w:t>
      </w:r>
      <w:r>
        <w:t xml:space="preserve">Gained a deeper understanding of the demographic landscape of India New Delhi, allowing for more context-aware statistical modeling.</w:t>
      </w:r>
    </w:p>
    <w:p>
      <w:pPr>
        <w:numPr>
          <w:ilvl w:val="0"/>
          <w:numId w:val="1001"/>
        </w:numPr>
        <w:pStyle w:val="Compact"/>
      </w:pPr>
      <w:r>
        <w:rPr>
          <w:bCs/>
          <w:b/>
        </w:rPr>
        <w:t xml:space="preserve">Communication:</w:t>
      </w:r>
      <w:r>
        <w:t xml:space="preserve"> </w:t>
      </w:r>
      <w:r>
        <w:t xml:space="preserve">Improved ability to articulate complex statistical concepts to diverse audiences.</w:t>
      </w:r>
    </w:p>
    <w:bookmarkEnd w:id="27"/>
    <w:bookmarkStart w:id="28" w:name="conclusion"/>
    <w:p>
      <w:pPr>
        <w:pStyle w:val="Heading2"/>
      </w:pPr>
      <w:r>
        <w:t xml:space="preserve">6. Conclusion</w:t>
      </w:r>
    </w:p>
    <w:p>
      <w:pPr>
        <w:pStyle w:val="FirstParagraph"/>
      </w:pPr>
      <w:r>
        <w:t xml:space="preserve">In conclusion, this internship as a Statistician in India New Delhi has been instrumental in shaping my professional trajectory. It provided an immersive experience into the practical applications of statistics within a high-paced urban environment. The exposure to real-world datasets and the opportunity to contribute to meaningful projects have solidified my passion for data science and statistical analysis. The skills acquired, combined with the insights gained about working in India New Delhi’s competitive market, have prepared me well for future endeavors in the field of statistics.</w:t>
      </w:r>
    </w:p>
    <w:p>
      <w:pPr>
        <w:pStyle w:val="BodyText"/>
      </w:pPr>
      <w:r>
        <w:t xml:space="preserve">I am grateful for the mentorship received from the senior team members who guided me through complex analytical challenges. This experience has not only validated my academic learning but also highlighted areas for further improvement and growth.</w:t>
      </w:r>
    </w:p>
    <w:bookmarkEnd w:id="28"/>
    <w:bookmarkStart w:id="29" w:name="recommendations"/>
    <w:p>
      <w:pPr>
        <w:pStyle w:val="Heading2"/>
      </w:pPr>
      <w:r>
        <w:t xml:space="preserve">7. Recommendations</w:t>
      </w:r>
    </w:p>
    <w:p>
      <w:pPr>
        <w:pStyle w:val="FirstParagraph"/>
      </w:pPr>
      <w:r>
        <w:t xml:space="preserve">To future interns, I recommend arriving with a strong foundation in programming languages alongside statistical theory, as the pace of work requires immediate technical application. Additionally, developing an interest in the local socio-economic context of India New Delhi will greatly enhance one’s ability to interpret data correctly and provide relevant insights.</w:t>
      </w:r>
    </w:p>
    <w:p>
      <w:pPr>
        <w:pStyle w:val="BodyText"/>
      </w:pPr>
      <w:r>
        <w:rPr>
          <w:bCs/>
          <w:b/>
        </w:rPr>
        <w:t xml:space="preserve">Submitted by:</w:t>
      </w:r>
    </w:p>
    <w:p>
      <w:pPr>
        <w:pStyle w:val="BodyText"/>
      </w:pPr>
      <w:r>
        <w:br/>
      </w:r>
      <w:r>
        <w:t xml:space="preserve">__________________________</w:t>
      </w:r>
      <w:r>
        <w:br/>
      </w:r>
      <w:r>
        <w:t xml:space="preserve">[Your Name]</w:t>
      </w:r>
      <w:r>
        <w:br/>
      </w:r>
      <w:r>
        <w:t xml:space="preserve">Statistician Intern</w:t>
      </w:r>
      <w:r>
        <w:br/>
      </w:r>
      <w:r>
        <w:br/>
      </w:r>
      <w:r>
        <w:br/>
      </w:r>
    </w:p>
    <w:p>
      <w:pPr>
        <w:pStyle w:val="BodyText"/>
      </w:pPr>
      <w:r>
        <w:rPr>
          <w:bCs/>
          <w:b/>
        </w:rPr>
        <w:t xml:space="preserve">Acknowledged by:</w:t>
      </w:r>
    </w:p>
    <w:p>
      <w:pPr>
        <w:pStyle w:val="BodyText"/>
      </w:pPr>
      <w:r>
        <w:br/>
      </w:r>
      <w:r>
        <w:t xml:space="preserve">__________________________</w:t>
      </w:r>
      <w:r>
        <w:br/>
      </w:r>
      <w:r>
        <w:t xml:space="preserve">[Supervisor's Name]</w:t>
      </w:r>
      <w:r>
        <w:br/>
      </w:r>
      <w:r>
        <w:t xml:space="preserve">Senior Data Scientist</w:t>
      </w:r>
      <w:r>
        <w:br/>
      </w:r>
      <w:r>
        <w:t xml:space="preserve">India New Delhi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India New Delhi</dc:title>
  <dc:creator/>
  <dc:language>en</dc:language>
  <cp:keywords/>
  <dcterms:created xsi:type="dcterms:W3CDTF">2026-07-29T10:37:27Z</dcterms:created>
  <dcterms:modified xsi:type="dcterms:W3CDTF">2026-07-29T10:37:27Z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