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p>
    <w:bookmarkStart w:id="29" w:name="internship-report-statistician"/>
    <w:p>
      <w:pPr>
        <w:pStyle w:val="Heading1"/>
      </w:pPr>
      <w:r>
        <w:t xml:space="preserve">Internship Report: Statistician</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2023 - December 2023</w:t>
      </w:r>
    </w:p>
    <w:p>
      <w:pPr>
        <w:pStyle w:val="BodyText"/>
      </w:pPr>
      <w:r>
        <w:rPr>
          <w:bCs/>
          <w:b/>
        </w:rPr>
        <w:t xml:space="preserve">Location:</w:t>
      </w:r>
      <w:r>
        <w:t xml:space="preserve"> </w:t>
      </w:r>
      <w:r>
        <w:t xml:space="preserve">Israel Tel Aviv</w:t>
      </w:r>
    </w:p>
    <w:bookmarkStart w:id="20" w:name="i.-introduction-and-executive-summary"/>
    <w:p>
      <w:pPr>
        <w:pStyle w:val="Heading2"/>
      </w:pPr>
      <w:r>
        <w:t xml:space="preserve">I. Introduction and Executive Summary</w:t>
      </w:r>
    </w:p>
    <w:p>
      <w:pPr>
        <w:pStyle w:val="FirstParagraph"/>
      </w:pPr>
      <w:r>
        <w:t xml:space="preserve">This report details the experiences, tasks, and professional growth achieved during my tenure as a Statistician intern at a leading technology firm located in the vibrant heart of Israel Tel Aviv. The primary objective of this internship was to bridge the gap between academic statistical theory and practical data science applications within a high-pressure, fast-paced innovation hub. As global tech ecosystems increasingly rely on robust data analysis to drive decision-making, understanding how</w:t>
      </w:r>
      <w:r>
        <w:t xml:space="preserve"> </w:t>
      </w:r>
      <w:r>
        <w:t xml:space="preserve">Statistician</w:t>
      </w:r>
      <w:r>
        <w:t xml:space="preserve"> </w:t>
      </w:r>
      <w:r>
        <w:t xml:space="preserve">roles function within Israel's unique "Startup Nation" environment provided invaluable insights. This document serves as a comprehensive account of my contributions to data modeling, experimental design, and analytical reporting while working in the dynamic business landscape of</w:t>
      </w:r>
      <w:r>
        <w:t xml:space="preserve"> </w:t>
      </w:r>
      <w:r>
        <w:t xml:space="preserve">Israel Tel Aviv</w:t>
      </w:r>
      <w:r>
        <w:t xml:space="preserve">.</w:t>
      </w:r>
    </w:p>
    <w:bookmarkEnd w:id="20"/>
    <w:bookmarkStart w:id="21" w:name="X277437a092a745f854cd2f777aa953d77986b40"/>
    <w:p>
      <w:pPr>
        <w:pStyle w:val="Heading2"/>
      </w:pPr>
      <w:r>
        <w:t xml:space="preserve">II. Professional Context and Organizational Overview</w:t>
      </w:r>
    </w:p>
    <w:p>
      <w:pPr>
        <w:pStyle w:val="FirstParagraph"/>
      </w:pPr>
      <w:r>
        <w:t xml:space="preserve">The host organization is a mid-sized fintech company specializing in algorithmic trading solutions. Located in the modern business district of</w:t>
      </w:r>
      <w:r>
        <w:t xml:space="preserve"> </w:t>
      </w:r>
      <w:r>
        <w:t xml:space="preserve">Israel Tel Aviv</w:t>
      </w:r>
      <w:r>
        <w:t xml:space="preserve">, the company operates at the intersection of finance, technology, and rigorous mathematical modeling. The work culture is characterized by agility, intellectual curiosity, and a high degree of autonomy. As an intern positioned as a Junior</w:t>
      </w:r>
      <w:r>
        <w:t xml:space="preserve"> </w:t>
      </w:r>
      <w:r>
        <w:t xml:space="preserve">Statistician</w:t>
      </w:r>
      <w:r>
        <w:t xml:space="preserve">, I was embedded within the Risk Analytics Department. This department is responsible for validating predictive models used to assess market volatility and credit risk.</w:t>
      </w:r>
    </w:p>
    <w:p>
      <w:pPr>
        <w:pStyle w:val="BodyText"/>
      </w:pPr>
      <w:r>
        <w:t xml:space="preserve">The environment in Israel Tel Aviv is distinct for its intensity and collaborative nature. The office culture encourages immediate feedback loops, daily stand-up meetings, and a flat hierarchy where interns are often invited to participate in strategic discussions regarding data infrastructure. This context was crucial for my development, as it required me to adapt quickly to the rapid pace of product iteration typical of startups based in</w:t>
      </w:r>
      <w:r>
        <w:t xml:space="preserve"> </w:t>
      </w:r>
      <w:r>
        <w:t xml:space="preserve">Israel Tel Aviv</w:t>
      </w:r>
      <w:r>
        <w:t xml:space="preserve">.</w:t>
      </w:r>
    </w:p>
    <w:bookmarkEnd w:id="21"/>
    <w:bookmarkStart w:id="25" w:name="Xd365f5c7187a5eca38a43d78b194e9aca42663c"/>
    <w:p>
      <w:pPr>
        <w:pStyle w:val="Heading2"/>
      </w:pPr>
      <w:r>
        <w:t xml:space="preserve">III. Key Responsibilities and Technical Contributions</w:t>
      </w:r>
    </w:p>
    <w:p>
      <w:pPr>
        <w:pStyle w:val="FirstParagraph"/>
      </w:pPr>
      <w:r>
        <w:t xml:space="preserve">During the three-month period, my role as a Statistician involved several critical tasks aimed at improving the accuracy and interpretability of the company's predictive models. The following sections outline my primary contributions:</w:t>
      </w:r>
    </w:p>
    <w:bookmarkStart w:id="22" w:name="X66132f6db349faa5330fac7ed5efaa825437b9e"/>
    <w:p>
      <w:pPr>
        <w:pStyle w:val="Heading3"/>
      </w:pPr>
      <w:r>
        <w:t xml:space="preserve">A. Regression Analysis and Model Validation</w:t>
      </w:r>
    </w:p>
    <w:p>
      <w:pPr>
        <w:pStyle w:val="FirstParagraph"/>
      </w:pPr>
      <w:r>
        <w:t xml:space="preserve">I was tasked with re-evaluating an existing logistic regression model used for customer churn prediction. Utilizing Python libraries such as Scikit-learn and Statsmodels, I performed residual analysis to identify heteroscedasticity within the dataset. My findings suggested that the original model suffered from overfitting due to a lack of regularization in high-dimensional feature spaces. By implementing Lasso regression techniques, I successfully reduced the model's variance by 15% while maintaining predictive accuracy. This process highlighted the importance of rigorous statistical validation, a core competency for any Statistician working in financial technology.</w:t>
      </w:r>
    </w:p>
    <w:bookmarkEnd w:id="22"/>
    <w:bookmarkStart w:id="23" w:name="b.-experimental-design-ab-testing"/>
    <w:p>
      <w:pPr>
        <w:pStyle w:val="Heading3"/>
      </w:pPr>
      <w:r>
        <w:t xml:space="preserve">B. Experimental Design (A/B Testing)</w:t>
      </w:r>
    </w:p>
    <w:p>
      <w:pPr>
        <w:pStyle w:val="FirstParagraph"/>
      </w:pPr>
      <w:r>
        <w:t xml:space="preserve">A significant portion of my internship was dedicated to designing and analyzing A/B tests for new user interface features. In the competitive market of Israel Tel Aviv, optimizing user experience is paramount. I collaborated with product managers to define key performance indicators (KPIs) such as conversion rates and session duration. Using hypothesis testing frameworks, I calculated the required sample sizes to achieve statistical power of 0.80 with a significance level of 0.05. My analysis revealed that a previously adopted feature change was not statistically significant, preventing the company from rolling out an update that would have yielded minimal user benefit.</w:t>
      </w:r>
    </w:p>
    <w:bookmarkEnd w:id="23"/>
    <w:bookmarkStart w:id="24" w:name="c.-time-series-forecasting"/>
    <w:p>
      <w:pPr>
        <w:pStyle w:val="Heading3"/>
      </w:pPr>
      <w:r>
        <w:t xml:space="preserve">C. Time Series Forecasting</w:t>
      </w:r>
    </w:p>
    <w:p>
      <w:pPr>
        <w:pStyle w:val="FirstParagraph"/>
      </w:pPr>
      <w:r>
        <w:t xml:space="preserve">I also assisted the data engineering team in refining time series forecasts for daily transaction volumes. Employing ARIMA (AutoRegressive Integrated Moving Average) models, I analyzed seasonal trends and weekly cycles inherent in trading data. This work required handling missing values through interpolation methods and ensuring stationarity in the time series before modeling. The resulting forecasts were integrated into the company’s liquidity management dashboard, providing traders with more reliable short-term predictions.</w:t>
      </w:r>
    </w:p>
    <w:bookmarkEnd w:id="24"/>
    <w:bookmarkEnd w:id="25"/>
    <w:bookmarkStart w:id="26" w:name="X37299bf74483100e5473ccb9a1bd7064d509b20"/>
    <w:p>
      <w:pPr>
        <w:pStyle w:val="Heading2"/>
      </w:pPr>
      <w:r>
        <w:t xml:space="preserve">IV. Soft Skills and Professional Development</w:t>
      </w:r>
    </w:p>
    <w:p>
      <w:pPr>
        <w:pStyle w:val="FirstParagraph"/>
      </w:pPr>
      <w:r>
        <w:t xml:space="preserve">Beyond technical skills, this internship significantly enhanced my soft skills, particularly in a multicultural environment like Israel Tel Aviv. Communication is vital for a Statistician; data insights are useless if they cannot be effectively conveyed to non-technical stakeholders.</w:t>
      </w:r>
    </w:p>
    <w:p>
      <w:pPr>
        <w:numPr>
          <w:ilvl w:val="0"/>
          <w:numId w:val="1001"/>
        </w:numPr>
        <w:pStyle w:val="Compact"/>
      </w:pPr>
      <w:r>
        <w:rPr>
          <w:bCs/>
          <w:b/>
        </w:rPr>
        <w:t xml:space="preserve">Data Storytelling:</w:t>
      </w:r>
      <w:r>
        <w:t xml:space="preserve"> </w:t>
      </w:r>
      <w:r>
        <w:t xml:space="preserve">I learned to create visualizations using Tableau and Power BI that simplified complex statistical concepts for executive leadership. This ability to translate p-values and confidence intervals into actionable business insights was a critical learning curve.</w:t>
      </w:r>
    </w:p>
    <w:p>
      <w:pPr>
        <w:numPr>
          <w:ilvl w:val="0"/>
          <w:numId w:val="1001"/>
        </w:numPr>
        <w:pStyle w:val="Compact"/>
      </w:pPr>
      <w:r>
        <w:rPr>
          <w:bCs/>
          <w:b/>
        </w:rPr>
        <w:t xml:space="preserve">Cross-Functional Collaboration:</w:t>
      </w:r>
      <w:r>
        <w:t xml:space="preserve"> </w:t>
      </w:r>
      <w:r>
        <w:t xml:space="preserve">Working alongside software engineers, product managers, and legal compliance officers in</w:t>
      </w:r>
      <w:r>
        <w:t xml:space="preserve"> </w:t>
      </w:r>
      <w:r>
        <w:t xml:space="preserve">Israel Tel Aviv</w:t>
      </w:r>
      <w:r>
        <w:t xml:space="preserve">, I developed the ability to negotiate data requirements and understand the constraints of different departments. For instance, understanding GDPR and local Israeli privacy laws was essential when handling personal user data.</w:t>
      </w:r>
    </w:p>
    <w:p>
      <w:pPr>
        <w:numPr>
          <w:ilvl w:val="0"/>
          <w:numId w:val="1001"/>
        </w:numPr>
        <w:pStyle w:val="Compact"/>
      </w:pPr>
      <w:r>
        <w:rPr>
          <w:bCs/>
          <w:b/>
        </w:rPr>
        <w:t xml:space="preserve">Adaptability:</w:t>
      </w:r>
      <w:r>
        <w:t xml:space="preserve"> </w:t>
      </w:r>
      <w:r>
        <w:t xml:space="preserve">The fast-paced nature of life and work in Israel Tel Aviv required me to prioritize tasks dynamically. I learned to manage multiple projects simultaneously, shifting focus from model debugging to report generation as business needs dictated.</w:t>
      </w:r>
    </w:p>
    <w:bookmarkEnd w:id="26"/>
    <w:bookmarkStart w:id="27" w:name="v.-challenges-encountered"/>
    <w:p>
      <w:pPr>
        <w:pStyle w:val="Heading2"/>
      </w:pPr>
      <w:r>
        <w:t xml:space="preserve">V. Challenges Encountered</w:t>
      </w:r>
    </w:p>
    <w:p>
      <w:pPr>
        <w:pStyle w:val="FirstParagraph"/>
      </w:pPr>
      <w:r>
        <w:t xml:space="preserve">The role of a Statistician is not without its challenges. One significant hurdle was dealing with "dirty" data. Real-world datasets collected in the field often contain inconsistencies, outliers, and missing entries that do not conform to theoretical assumptions. Initial attempts to apply standard statistical tests failed due to these anomalies. Through mentorship from senior data scientists, I learned the importance of exploratory data analysis (EDA) and robust statistical methods that are less sensitive to outliers.</w:t>
      </w:r>
    </w:p>
    <w:p>
      <w:pPr>
        <w:pStyle w:val="BodyText"/>
      </w:pPr>
      <w:r>
        <w:t xml:space="preserve">Additionally, the linguistic and cultural nuances of working in Israel Tel Aviv presented an initial learning curve. While English is the corporate language, Hebrew is often used in informal settings or specific legal documents. Adapting to this bilingual environment required proactive effort to integrate with the team and ensure clear communication channels.</w:t>
      </w:r>
    </w:p>
    <w:bookmarkEnd w:id="27"/>
    <w:bookmarkStart w:id="28" w:name="vi.-conclusion"/>
    <w:p>
      <w:pPr>
        <w:pStyle w:val="Heading2"/>
      </w:pPr>
      <w:r>
        <w:t xml:space="preserve">VI. Conclusion</w:t>
      </w:r>
    </w:p>
    <w:p>
      <w:pPr>
        <w:pStyle w:val="FirstParagraph"/>
      </w:pPr>
      <w:r>
        <w:t xml:space="preserve">In conclusion, my internship as a Statistician in Israel Tel Aviv has been an profoundly educational and professionally transformative experience. It provided me with a rigorous application of statistical theory in a real-world, high-stakes environment. I gained hands-on experience with advanced modeling techniques, experimental design, and data visualization tools that are essential for modern data roles.</w:t>
      </w:r>
    </w:p>
    <w:p>
      <w:pPr>
        <w:pStyle w:val="BodyText"/>
      </w:pPr>
      <w:r>
        <w:t xml:space="preserve">The unique ecosystem of Israel Tel Aviv, known for its innovation and resilience, provided an inspiring backdrop for this professional growth. The combination of technical challenges and the dynamic social environment has equipped me with the skills necessary to thrive as a Statistician in any global tech hub. I am grateful for the mentorship received and look forward to applying these lessons in my future career endeavors.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dc:title>
  <dc:creator/>
  <dc:language>en</dc:language>
  <cp:keywords/>
  <dcterms:created xsi:type="dcterms:W3CDTF">2026-07-29T15:28:21Z</dcterms:created>
  <dcterms:modified xsi:type="dcterms:W3CDTF">2026-07-29T15:28:21Z</dcterms:modified>
</cp:coreProperties>
</file>

<file path=docProps/custom.xml><?xml version="1.0" encoding="utf-8"?>
<Properties xmlns="http://schemas.openxmlformats.org/officeDocument/2006/custom-properties" xmlns:vt="http://schemas.openxmlformats.org/officeDocument/2006/docPropsVTypes"/>
</file>