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Statistician</w:t>
      </w:r>
      <w:r>
        <w:t xml:space="preserve"> </w:t>
      </w:r>
      <w:r>
        <w:t xml:space="preserve">in</w:t>
      </w:r>
      <w:r>
        <w:t xml:space="preserve"> </w:t>
      </w:r>
      <w:r>
        <w:t xml:space="preserve">Kuwait</w:t>
      </w:r>
      <w:r>
        <w:t xml:space="preserve"> </w:t>
      </w:r>
      <w:r>
        <w:t xml:space="preserve">City</w:t>
      </w:r>
    </w:p>
    <w:bookmarkStart w:id="28" w:name="institutional-internship-report"/>
    <w:p>
      <w:pPr>
        <w:pStyle w:val="Heading1"/>
      </w:pPr>
      <w:r>
        <w:t xml:space="preserve">Institutional Internship Report</w:t>
      </w:r>
    </w:p>
    <w:bookmarkStart w:id="27" w:name="X297ad0cac313726f01a855095e79b07aa614405"/>
    <w:p>
      <w:pPr>
        <w:pStyle w:val="Heading2"/>
      </w:pPr>
      <w:r>
        <w:t xml:space="preserve">Data Analysis and Statistical Methodology Application</w:t>
      </w:r>
    </w:p>
    <w:p>
      <w:pPr>
        <w:pStyle w:val="FirstParagraph"/>
      </w:pPr>
      <w:r>
        <w:rPr>
          <w:bCs/>
          <w:b/>
        </w:rPr>
        <w:t xml:space="preserve">Name:</w:t>
      </w:r>
    </w:p>
    <w:p>
      <w:pPr>
        <w:pStyle w:val="BodyText"/>
      </w:pPr>
      <w:r>
        <w:t xml:space="preserve">Alexander Jordan</w:t>
      </w:r>
      <w:r>
        <w:br/>
      </w:r>
    </w:p>
    <w:p>
      <w:pPr>
        <w:pStyle w:val="BodyText"/>
      </w:pPr>
      <w:r>
        <w:rPr>
          <w:bCs/>
          <w:b/>
        </w:rPr>
        <w:t xml:space="preserve">Degree Program:</w:t>
      </w:r>
    </w:p>
    <w:p>
      <w:pPr>
        <w:pStyle w:val="BodyText"/>
      </w:pPr>
      <w:r>
        <w:t xml:space="preserve">Bachelor of Science in Statistics and Data Science</w:t>
      </w:r>
      <w:r>
        <w:br/>
      </w:r>
    </w:p>
    <w:p>
      <w:pPr>
        <w:pStyle w:val="BodyText"/>
      </w:pPr>
      <w:r>
        <w:rPr>
          <w:bCs/>
          <w:b/>
        </w:rPr>
        <w:t xml:space="preserve">Internship Title:Junior Statistician Intern</w:t>
      </w:r>
      <w:r>
        <w:br/>
      </w:r>
      <w:r>
        <w:rPr>
          <w:bCs/>
          <w:b/>
        </w:rPr>
        <w:t xml:space="preserve">&lt; p &gt;&lt; strong &gt;Location :Kuwait Kuwait City , State of Kuwait</w:t>
      </w:r>
      <w:r>
        <w:br/>
      </w:r>
    </w:p>
    <w:p>
      <w:pPr>
        <w:pStyle w:val="BodyText"/>
      </w:pPr>
      <w:r>
        <w:rPr>
          <w:bCs/>
          <w:b/>
        </w:rPr>
        <w:t xml:space="preserve">Duration:</w:t>
      </w:r>
    </w:p>
    <w:p>
      <w:pPr>
        <w:pStyle w:val="BodyText"/>
      </w:pPr>
      <w:r>
        <w:t xml:space="preserve">June 1, 2023 – August 31, 2023 (Three Months)</w:t>
      </w:r>
      <w:r>
        <w:br/>
      </w:r>
    </w:p>
    <w:bookmarkStart w:id="20" w:name="introduction-and-executive-summary"/>
    <w:p>
      <w:pPr>
        <w:pStyle w:val="Heading3"/>
      </w:pPr>
      <w:r>
        <w:t xml:space="preserve">1. Introduction and Executive Summary</w:t>
      </w:r>
    </w:p>
    <w:p>
      <w:pPr>
        <w:pStyle w:val="FirstParagraph"/>
      </w:pPr>
      <w:r>
        <w:t xml:space="preserve">This document serves as a comprehensive report detailing the professional experiences, technical acquisitions, and analytical methodologies applied during my three-month internship as a Statistician in Kuwait Kuwait City. The primary objective of this internship was to bridge the gap between academic statistical theory and practical data application within a dynamic urban environment. As Kuwait rapidly transitions toward a knowledge-based economy under its Vision 2035 framework, the demand for rigorous statistical analysis has never been higher.</w:t>
      </w:r>
    </w:p>
    <w:p>
      <w:pPr>
        <w:pStyle w:val="BodyText"/>
      </w:pPr>
      <w:r>
        <w:t xml:space="preserve">The internship took place at a prominent private consulting firm specializing in market research and public policy evaluation, located centrally in Kuwait City. This report outlines the specific tasks undertaken by this Statistician intern, the challenges faced in interpreting local data sets, and the significant contributions made to ongoing projects. It highlights how statistical rigor is essential for decision-making processes within this rapidly developing region.</w:t>
      </w:r>
    </w:p>
    <w:bookmarkEnd w:id="20"/>
    <w:bookmarkStart w:id="21" w:name="organizational-context"/>
    <w:p>
      <w:pPr>
        <w:pStyle w:val="Heading3"/>
      </w:pPr>
      <w:r>
        <w:t xml:space="preserve">2. Organizational Context</w:t>
      </w:r>
    </w:p>
    <w:p>
      <w:pPr>
        <w:pStyle w:val="FirstParagraph"/>
      </w:pPr>
      <w:r>
        <w:t xml:space="preserve">The host organization operates at the intersection of government advisory and private sector consultancy. Based in Kuwait City, a metropolis that serves as the economic hub of the country, the firm provides critical insights to both multinational corporations operating in the Middle East and local governmental entities.</w:t>
      </w:r>
    </w:p>
    <w:p>
      <w:pPr>
        <w:pStyle w:val="BodyText"/>
      </w:pPr>
      <w:r>
        <w:t xml:space="preserve">As an intern Statistician, I was embedded within Data Analytics Department B. The department is responsible for collecting, processing, and analyzing large-scale datasets regarding consumer behavior in Kuwait City’s retail sector, as well as demographic trends affecting urban planning. The work environment emphasized precision, confidentiality of data sourced from the Central Statistical Bureau (CSB) of Kuwait,</w:t>
      </w:r>
    </w:p>
    <w:p>
      <w:pPr>
        <w:pStyle w:val="BodyText"/>
      </w:pPr>
      <w:r>
        <w:t xml:space="preserve">and the ability to translate complex statistical outputs into actionable business intelligence.</w:t>
      </w:r>
    </w:p>
    <w:bookmarkEnd w:id="21"/>
    <w:bookmarkStart w:id="22" w:name="Xbe7c9212c6a4be2e9c16bf89bf06905af5c50c1"/>
    <w:p>
      <w:pPr>
        <w:pStyle w:val="Heading3"/>
      </w:pPr>
      <w:r>
        <w:t xml:space="preserve">3. Responsibilities and Methodological Applications</w:t>
      </w:r>
    </w:p>
    <w:p>
      <w:pPr>
        <w:pStyle w:val="FirstParagraph"/>
      </w:pPr>
      <w:r>
        <w:t xml:space="preserve">The role of Statistician in this internship was multifaceted, requiring proficiency in various software tools such as R, Python, and SPSS. My primary responsibilities included:</w:t>
      </w:r>
    </w:p>
    <w:p>
      <w:pPr>
        <w:numPr>
          <w:ilvl w:val="0"/>
          <w:numId w:val="1001"/>
        </w:numPr>
        <w:pStyle w:val="Compact"/>
      </w:pPr>
      <w:r>
        <w:rPr>
          <w:bCs/>
          <w:b/>
        </w:rPr>
        <w:t xml:space="preserve">Data Cleaning and Preprocessing:</w:t>
      </w:r>
      <w:r>
        <w:t xml:space="preserve">A significant portion of time was dedicated to handling raw data collected from surveys conducted across Kuwait City. This involved identifying outliers, managing missing values consistent with local demographic reporting standards,</w:t>
      </w:r>
    </w:p>
    <w:p>
      <w:pPr>
        <w:numPr>
          <w:ilvl w:val="0"/>
          <w:numId w:val="1001"/>
        </w:numPr>
        <w:pStyle w:val="Compact"/>
      </w:pPr>
      <w:r>
        <w:rPr>
          <w:bCs/>
          <w:b/>
        </w:rPr>
        <w:t xml:space="preserve">Predictive Modeling:</w:t>
      </w:r>
      <w:r>
        <w:t xml:space="preserve">I assisted in building regression models to forecast retail sales trends based on seasonal variations in Kuwait City. This required an understanding of time-series analysis and the specific economic cycles affecting the Gulf region.</w:t>
      </w:r>
    </w:p>
    <w:p>
      <w:pPr>
        <w:numPr>
          <w:ilvl w:val="0"/>
          <w:numId w:val="1001"/>
        </w:numPr>
        <w:pStyle w:val="Compact"/>
      </w:pPr>
      <w:r>
        <w:rPr>
          <w:bCs/>
          <w:b/>
        </w:rPr>
        <w:t xml:space="preserve">Survey Design and Sampling:</w:t>
      </w:r>
      <w:r>
        <w:t xml:space="preserve">I collaborated with senior researchers to design stratified random sampling techniques for a national household survey. Ensuring that the sample was representative of Kuwait City’s diverse population—including nationals and various expatriate demographics—was crucial for statistical validity.</w:t>
      </w:r>
    </w:p>
    <w:p>
      <w:pPr>
        <w:numPr>
          <w:ilvl w:val="0"/>
          <w:numId w:val="1001"/>
        </w:numPr>
        <w:pStyle w:val="Compact"/>
      </w:pPr>
      <w:r>
        <w:rPr>
          <w:bCs/>
          <w:b/>
        </w:rPr>
        <w:t xml:space="preserve">Visualization and Reporting:</w:t>
      </w:r>
      <w:r>
        <w:t xml:space="preserve">Translating statistical findings into clear visual formats using Tableau and Power BI. This allowed stakeholders to understand complex correlations between income levels, housing costs, and spending habits in Kuwait City.</w:t>
      </w:r>
    </w:p>
    <w:bookmarkEnd w:id="22"/>
    <w:bookmarkStart w:id="23" w:name="key-projects-analyzed"/>
    <w:p>
      <w:pPr>
        <w:pStyle w:val="Heading3"/>
      </w:pPr>
      <w:r>
        <w:t xml:space="preserve">4. Key Projects Analyzed</w:t>
      </w:r>
    </w:p>
    <w:p>
      <w:pPr>
        <w:pStyle w:val="FirstParagraph"/>
      </w:pPr>
      <w:r>
        <w:rPr>
          <w:bCs/>
          <w:b/>
        </w:rPr>
        <w:t xml:space="preserve">A. Urban Mobility Analysis in Kuwait City:</w:t>
      </w:r>
    </w:p>
    <w:p>
      <w:pPr>
        <w:pStyle w:val="BodyText"/>
      </w:pPr>
      <w:r>
        <w:t xml:space="preserve">This project involved analyzing traffic flow data and public transportation usage patterns to recommend improvements for urban infrastructure. As a Statistician, I utilized spatial statistics to map congestion hotspots in Kuwait City. The analysis revealed that peak congestion times did not always align with traditional rush hours due to the unique cultural schedule adjustments made during Ramadan and summer months.</w:t>
      </w:r>
    </w:p>
    <w:p>
      <w:pPr>
        <w:pStyle w:val="BodyText"/>
      </w:pPr>
      <w:r>
        <w:rPr>
          <w:bCs/>
          <w:b/>
        </w:rPr>
        <w:t xml:space="preserve">B. Consumer Sentiment Index:</w:t>
      </w:r>
    </w:p>
    <w:p>
      <w:pPr>
        <w:pStyle w:val="BodyText"/>
      </w:pPr>
      <w:r>
        <w:t xml:space="preserve">I contributed to the development of a Consumer Sentiment Index specifically tailored for the Kuwaiti market. This required integrating macroeconomic indicators with micro-level survey data. The statistical challenge lay in normalizing data from different sources to create a coherent index that could predict retail performance accurately.</w:t>
      </w:r>
    </w:p>
    <w:bookmarkEnd w:id="23"/>
    <w:bookmarkStart w:id="24" w:name="challenges-and-solutions"/>
    <w:p>
      <w:pPr>
        <w:pStyle w:val="Heading3"/>
      </w:pPr>
      <w:r>
        <w:t xml:space="preserve">5. Challenges and Solutions</w:t>
      </w:r>
    </w:p>
    <w:p>
      <w:pPr>
        <w:pStyle w:val="FirstParagraph"/>
      </w:pPr>
      <w:r>
        <w:t xml:space="preserve">One of the primary challenges encountered was dealing with cultural nuances in data collection. In Kuwait City, social dynamics can influence survey responses differently than in Western contexts. As an intern, I had to adapt my statistical approach to account for these biases.</w:t>
      </w:r>
    </w:p>
    <w:p>
      <w:pPr>
        <w:pStyle w:val="BodyText"/>
      </w:pPr>
      <w:r>
        <w:t xml:space="preserve">For instance, when analyzing household income data, it became evident that self-reported figures sometimes diverged from actual spending power due to privacy concerns. To mitigate this, I worked with senior Statisticians to implement indirect estimation techniques and triangulate data points using utility consumption records, thereby improving the accuracy of our models.</w:t>
      </w:r>
    </w:p>
    <w:bookmarkEnd w:id="24"/>
    <w:bookmarkStart w:id="25" w:name="X0785a77b52ee686badd30ceade3f450c1765db8"/>
    <w:p>
      <w:pPr>
        <w:pStyle w:val="Heading3"/>
      </w:pPr>
      <w:r>
        <w:t xml:space="preserve">6. Professional Development and Skills Acquired</w:t>
      </w:r>
    </w:p>
    <w:p>
      <w:pPr>
        <w:pStyle w:val="FirstParagraph"/>
      </w:pPr>
      <w:r>
        <w:t xml:space="preserve">This internship significantly enhanced my technical capabilities as a Statistician. I achieved advanced proficiency in handling large datasets using SQL and optimizing R scripts for efficiency beyond what was taught in university settings. Furthermore, I developed a deeper understanding of ethical data practices within the legal framework of Kuwait.</w:t>
      </w:r>
    </w:p>
    <w:p>
      <w:pPr>
        <w:pStyle w:val="BodyText"/>
      </w:pPr>
      <w:r>
        <w:t xml:space="preserve">Soft skills were equally improved. Working in the multicultural environment of Kuwait City required heightened communication skills to collaborate with teams from diverse backgrounds. Presenting statistical findings to non-technical stakeholders honed my ability to explain p-values, confidence intervals, and predictive probabilities in plain language, a critical skill for any professional Statistician.</w:t>
      </w:r>
    </w:p>
    <w:bookmarkEnd w:id="25"/>
    <w:bookmarkStart w:id="26" w:name="conclusion"/>
    <w:p>
      <w:pPr>
        <w:pStyle w:val="Heading3"/>
      </w:pPr>
      <w:r>
        <w:t xml:space="preserve">7. Conclusion</w:t>
      </w:r>
    </w:p>
    <w:p>
      <w:pPr>
        <w:pStyle w:val="FirstParagraph"/>
      </w:pPr>
      <w:r>
        <w:t xml:space="preserve">In conclusion, this internship as a Statistician in Kuwait Kuwait City has been an invaluable experience that has shaped my professional identity. It provided a unique opportunity to apply statistical theory to real-world problems in a vibrant, evolving urban landscape.</w:t>
      </w:r>
    </w:p>
    <w:p>
      <w:pPr>
        <w:pStyle w:val="BodyText"/>
      </w:pPr>
      <w:r>
        <w:t xml:space="preserve">The insights gained from analyzing data specific to the Gulf region have broadened my perspective on how cultural and economic factors influence statistical outcomes. The rigorous standards enforced by the host organization and the complex nature of the projects undertaken have prepared me for a successful career in data science and statistical analysis. I am deeply grateful for this opportunity to contribute to meaningful research in Kuwait City and look forward to applying these skills in future professional endeavors.</w:t>
      </w:r>
    </w:p>
    <w:p>
      <w:pPr>
        <w:pStyle w:val="BodyText"/>
      </w:pPr>
      <w:r>
        <w:rPr>
          <w:bCs/>
          <w:b/>
        </w:rPr>
        <w:t xml:space="preserve">Signature:</w:t>
      </w:r>
    </w:p>
    <w:p>
      <w:pPr>
        <w:pStyle w:val="BodyText"/>
      </w:pPr>
      <w:r>
        <w:t xml:space="preserve">__________________________</w:t>
      </w:r>
      <w:r>
        <w:br/>
      </w:r>
      <w:r>
        <w:t xml:space="preserve">Alexander Jordan</w:t>
      </w:r>
      <w:r>
        <w:br/>
      </w:r>
      <w:r>
        <w:t xml:space="preserve">Date: September 15, 2023</w:t>
      </w:r>
    </w:p>
    <w:p>
      <w:pPr>
        <w:pStyle w:val="BodyText"/>
      </w:pPr>
      <w:r>
        <w:rPr>
          <w:bCs/>
          <w:b/>
        </w:rPr>
        <w:t xml:space="preserve">Supervisor’s Comments:</w:t>
      </w:r>
    </w:p>
    <w:p>
      <w:pPr>
        <w:pStyle w:val="BodyText"/>
      </w:pPr>
      <w:r>
        <w:t xml:space="preserve">Alexander demonstrated exceptional aptitude for statistical analysis and showed remarkable adaptability to the specific data challenges present in Kuwait City. His contributions to our predictive modeling projects were significant, and he maintained a high standard of ethical rigor throughout his internship. He has proven himself to be a promising Statistician capable of handling complex datasets with precision.</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Statistician in Kuwait City</dc:title>
  <dc:creator/>
  <dc:language>en</dc:language>
  <cp:keywords/>
  <dcterms:created xsi:type="dcterms:W3CDTF">2026-07-29T09:32:58Z</dcterms:created>
  <dcterms:modified xsi:type="dcterms:W3CDTF">2026-07-29T09:32:58Z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