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8" w:name="internship-report"/>
    <w:p>
      <w:pPr>
        <w:pStyle w:val="Heading1"/>
      </w:pPr>
      <w:r>
        <w:t xml:space="preserve">Internship Report</w:t>
      </w:r>
    </w:p>
    <w:bookmarkStart w:id="27" w:name="X71d09213170bbfe6745e672b0557d1a003bac5c"/>
    <w:p>
      <w:pPr>
        <w:pStyle w:val="Heading2"/>
      </w:pPr>
      <w:r>
        <w:t xml:space="preserve">Position: Statistician</w:t>
      </w:r>
      <w:r>
        <w:br/>
      </w:r>
      <w:r>
        <w:t xml:space="preserve">Location: Russia Moscow</w:t>
      </w:r>
    </w:p>
    <w:p>
      <w:pPr>
        <w:pStyle w:val="FirstParagraph"/>
      </w:pPr>
      <w:r>
        <w:rPr>
          <w:bCs/>
          <w:b/>
        </w:rPr>
        <w:t xml:space="preserve">Date:</w:t>
      </w:r>
      <w:r>
        <w:t xml:space="preserve"> </w:t>
      </w:r>
      <w:r>
        <w:t xml:space="preserve">October 24, 2023</w:t>
      </w:r>
    </w:p>
    <w:bookmarkStart w:id="20" w:name="introduction"/>
    <w:p>
      <w:pPr>
        <w:pStyle w:val="Heading3"/>
      </w:pPr>
      <w:r>
        <w:t xml:space="preserve">Introduction to the Internship Experience in Russia Moscow</w:t>
      </w:r>
    </w:p>
    <w:p>
      <w:pPr>
        <w:pStyle w:val="FirstParagraph"/>
      </w:pPr>
      <w:r>
        <w:t xml:space="preserve">This report details my professional journey as an Intern Statistician within the dynamic economic landscape of</w:t>
      </w:r>
      <w:r>
        <w:t xml:space="preserve"> </w:t>
      </w:r>
      <w:r>
        <w:rPr>
          <w:bCs/>
          <w:b/>
        </w:rPr>
        <w:t xml:space="preserve">Russia Moscow</w:t>
      </w:r>
      <w:r>
        <w:t xml:space="preserve">. The primary objective of this internship was to apply theoretical statistical knowledge in a real-world context, focusing on data analysis, predictive modeling, and market research specific to the capital region. By immersing myself in the local business environment of</w:t>
      </w:r>
      <w:r>
        <w:t xml:space="preserve"> </w:t>
      </w:r>
      <w:r>
        <w:rPr>
          <w:bCs/>
          <w:b/>
        </w:rPr>
        <w:t xml:space="preserve">Russia Moscow</w:t>
      </w:r>
      <w:r>
        <w:t xml:space="preserve">, I aimed to enhance my technical proficiency while gaining insights into how statistical methodologies drive decision-making processes within major industries.</w:t>
      </w:r>
    </w:p>
    <w:p>
      <w:pPr>
        <w:pStyle w:val="BodyText"/>
      </w:pPr>
      <w:r>
        <w:t xml:space="preserve">The role of a</w:t>
      </w:r>
      <w:r>
        <w:t xml:space="preserve"> </w:t>
      </w:r>
      <w:r>
        <w:rPr>
          <w:bCs/>
          <w:b/>
        </w:rPr>
        <w:t xml:space="preserve">Statistician</w:t>
      </w:r>
      <w:r>
        <w:t xml:space="preserve"> </w:t>
      </w:r>
      <w:r>
        <w:t xml:space="preserve">has evolved significantly in recent years, becoming crucial for interpreting complex datasets. This internship provided a unique opportunity to bridge the gap between academic theory and practical application. Working in</w:t>
      </w:r>
      <w:r>
        <w:t xml:space="preserve"> </w:t>
      </w:r>
      <w:r>
        <w:rPr>
          <w:bCs/>
          <w:b/>
        </w:rPr>
        <w:t xml:space="preserve">Russia Moscow</w:t>
      </w:r>
      <w:r>
        <w:t xml:space="preserve">, one of Europe's largest financial hubs, offered exposure to high-volume data handling and sophisticated analytical tools used by leading firms.</w:t>
      </w:r>
    </w:p>
    <w:bookmarkEnd w:id="20"/>
    <w:bookmarkStart w:id="21" w:name="objectives"/>
    <w:p>
      <w:pPr>
        <w:pStyle w:val="Heading3"/>
      </w:pPr>
      <w:r>
        <w:t xml:space="preserve">Primary Objectives of the Internship</w:t>
      </w:r>
    </w:p>
    <w:p>
      <w:pPr>
        <w:pStyle w:val="FirstParagraph"/>
      </w:pPr>
      <w:r>
        <w:t xml:space="preserve">The internship program was designed with several key goals in mind:</w:t>
      </w:r>
    </w:p>
    <w:p>
      <w:pPr>
        <w:numPr>
          <w:ilvl w:val="0"/>
          <w:numId w:val="1001"/>
        </w:numPr>
        <w:pStyle w:val="Compact"/>
      </w:pPr>
      <w:r>
        <w:t xml:space="preserve">To assist senior</w:t>
      </w:r>
      <w:r>
        <w:t xml:space="preserve"> </w:t>
      </w:r>
      <w:r>
        <w:rPr>
          <w:bCs/>
          <w:b/>
        </w:rPr>
        <w:t xml:space="preserve">Statistician</w:t>
      </w:r>
      <w:r>
        <w:t xml:space="preserve">s in collecting, cleaning, and analyzing large datasets related to consumer behavior and economic trends.</w:t>
      </w:r>
    </w:p>
    <w:p>
      <w:pPr>
        <w:numPr>
          <w:ilvl w:val="0"/>
          <w:numId w:val="1001"/>
        </w:numPr>
        <w:pStyle w:val="Compact"/>
      </w:pPr>
      <w:r>
        <w:t xml:space="preserve">To develop proficiency in statistical software packages such as R, Python (Pandas/NumPy), and SQL within the corporate environment of</w:t>
      </w:r>
      <w:r>
        <w:t xml:space="preserve"> </w:t>
      </w:r>
      <w:r>
        <w:rPr>
          <w:bCs/>
          <w:b/>
        </w:rPr>
        <w:t xml:space="preserve">Russia Moscow</w:t>
      </w:r>
      <w:r>
        <w:t xml:space="preserve">.</w:t>
      </w:r>
    </w:p>
    <w:p>
      <w:pPr>
        <w:numPr>
          <w:ilvl w:val="0"/>
          <w:numId w:val="1001"/>
        </w:numPr>
        <w:pStyle w:val="Compact"/>
      </w:pPr>
      <w:r>
        <w:t xml:space="preserve">To contribute to the creation of visual reports that communicate complex data insights effectively to stakeholders.</w:t>
      </w:r>
    </w:p>
    <w:p>
      <w:pPr>
        <w:numPr>
          <w:ilvl w:val="0"/>
          <w:numId w:val="1001"/>
        </w:numPr>
        <w:pStyle w:val="Compact"/>
      </w:pPr>
      <w:r>
        <w:t xml:space="preserve">To understand regulatory frameworks affecting data privacy and statistical reporting in Russia, ensuring compliance with local laws.</w:t>
      </w:r>
    </w:p>
    <w:bookmarkEnd w:id="21"/>
    <w:bookmarkStart w:id="22" w:name="responsibilities"/>
    <w:p>
      <w:pPr>
        <w:pStyle w:val="Heading3"/>
      </w:pPr>
      <w:r>
        <w:t xml:space="preserve">Key Responsibilities</w:t>
      </w:r>
    </w:p>
    <w:p>
      <w:pPr>
        <w:pStyle w:val="FirstParagraph"/>
      </w:pPr>
      <w:r>
        <w:rPr>
          <w:bCs/>
          <w:b/>
        </w:rPr>
        <w:t xml:space="preserve">Russia Moscow</w:t>
      </w:r>
      <w:r>
        <w:t xml:space="preserve">'s fast-paced market required adaptability and precision. As an Intern</w:t>
      </w:r>
      <w:r>
        <w:t xml:space="preserve"> </w:t>
      </w:r>
      <w:r>
        <w:rPr>
          <w:bCs/>
          <w:b/>
        </w:rPr>
        <w:t xml:space="preserve">Statistician</w:t>
      </w:r>
      <w:r>
        <w:t xml:space="preserve">, my responsibilities were multifaceted:</w:t>
      </w:r>
    </w:p>
    <w:p>
      <w:pPr>
        <w:numPr>
          <w:ilvl w:val="0"/>
          <w:numId w:val="1002"/>
        </w:numPr>
        <w:pStyle w:val="Compact"/>
      </w:pPr>
      <w:r>
        <w:rPr>
          <w:bCs/>
          <w:b/>
        </w:rPr>
        <w:t xml:space="preserve">Data Collection and Cleaning:</w:t>
      </w:r>
      <w:r>
        <w:t xml:space="preserve"> </w:t>
      </w:r>
      <w:r>
        <w:t xml:space="preserve">A significant portion of my time was dedicated to gathering raw data from various sources. This involved working with unstructured data, identifying inconsistencies, and performing necessary transformations. In the context of</w:t>
      </w:r>
      <w:r>
        <w:t xml:space="preserve"> </w:t>
      </w:r>
      <w:r>
        <w:rPr>
          <w:bCs/>
          <w:b/>
        </w:rPr>
        <w:t xml:space="preserve">Russia Moscow</w:t>
      </w:r>
      <w:r>
        <w:t xml:space="preserve">, this often meant dealing with diverse linguistic inputs (Cyrillic scripts) requiring specialized text mining techniques.</w:t>
      </w:r>
    </w:p>
    <w:p>
      <w:pPr>
        <w:numPr>
          <w:ilvl w:val="0"/>
          <w:numId w:val="1002"/>
        </w:numPr>
        <w:pStyle w:val="Compact"/>
      </w:pPr>
      <w:r>
        <w:rPr>
          <w:bCs/>
          <w:b/>
        </w:rPr>
        <w:t xml:space="preserve">Statistical Analysis:</w:t>
      </w:r>
      <w:r>
        <w:t xml:space="preserve"> </w:t>
      </w:r>
      <w:r>
        <w:t xml:space="preserve">I was tasked with conducting descriptive and inferential statistical analyses. This included calculating means, standard deviations, and confidence intervals to summarize data sets. I also performed hypothesis testing to validate assumptions about market trends within the</w:t>
      </w:r>
      <w:r>
        <w:t xml:space="preserve"> </w:t>
      </w:r>
      <w:r>
        <w:rPr>
          <w:bCs/>
          <w:b/>
        </w:rPr>
        <w:t xml:space="preserve">Russia Moscow</w:t>
      </w:r>
      <w:r>
        <w:t xml:space="preserve"> </w:t>
      </w:r>
      <w:r>
        <w:t xml:space="preserve">demographic.</w:t>
      </w:r>
    </w:p>
    <w:p>
      <w:pPr>
        <w:numPr>
          <w:ilvl w:val="0"/>
          <w:numId w:val="1002"/>
        </w:numPr>
        <w:pStyle w:val="Compact"/>
      </w:pPr>
      <w:r>
        <w:rPr>
          <w:bCs/>
          <w:b/>
        </w:rPr>
        <w:t xml:space="preserve">Predictive Modeling:</w:t>
      </w:r>
      <w:r>
        <w:t xml:space="preserve"> </w:t>
      </w:r>
      <w:r>
        <w:t xml:space="preserve">Under the supervision of a senior mentor, I assisted in building regression models. These models were utilized to forecast future sales figures and customer churn rates. The accuracy of these predictions was vital for strategic planning by management in</w:t>
      </w:r>
      <w:r>
        <w:t xml:space="preserve"> </w:t>
      </w:r>
      <w:r>
        <w:rPr>
          <w:bCs/>
          <w:b/>
        </w:rPr>
        <w:t xml:space="preserve">Russia Moscow</w:t>
      </w:r>
      <w:r>
        <w:t xml:space="preserve">.</w:t>
      </w:r>
    </w:p>
    <w:p>
      <w:pPr>
        <w:numPr>
          <w:ilvl w:val="0"/>
          <w:numId w:val="1002"/>
        </w:numPr>
        <w:pStyle w:val="Compact"/>
      </w:pPr>
      <w:r>
        <w:rPr>
          <w:bCs/>
          <w:b/>
        </w:rPr>
        <w:t xml:space="preserve">Data Visualization:</w:t>
      </w:r>
      <w:r>
        <w:t xml:space="preserve"> </w:t>
      </w:r>
      <w:r>
        <w:t xml:space="preserve">Translating numbers into stories was a critical component of the role. I created dashboards using Power BI and Tableau to visualize key performance indicators (KPIs). These visual aids were presented to department heads, helping them make informed decisions based on empirical evidence.</w:t>
      </w:r>
    </w:p>
    <w:bookmarkEnd w:id="22"/>
    <w:bookmarkStart w:id="23" w:name="tools"/>
    <w:p>
      <w:pPr>
        <w:pStyle w:val="Heading3"/>
      </w:pPr>
      <w:r>
        <w:t xml:space="preserve">Technical Tools and Methodologies</w:t>
      </w:r>
    </w:p>
    <w:p>
      <w:pPr>
        <w:pStyle w:val="FirstParagraph"/>
      </w:pPr>
      <w:r>
        <w:t xml:space="preserve">The role of</w:t>
      </w:r>
      <w:r>
        <w:t xml:space="preserve"> </w:t>
      </w:r>
      <w:r>
        <w:rPr>
          <w:bCs/>
          <w:b/>
        </w:rPr>
        <w:t xml:space="preserve">Statistician</w:t>
      </w:r>
      <w:r>
        <w:t xml:space="preserve"> </w:t>
      </w:r>
      <w:r>
        <w:t xml:space="preserve">relies heavily on robust technical toolsets. During this internship in</w:t>
      </w:r>
      <w:r>
        <w:t xml:space="preserve"> </w:t>
      </w:r>
      <w:r>
        <w:rPr>
          <w:bCs/>
          <w:b/>
        </w:rPr>
        <w:t xml:space="preserve">Russia Moscow</w:t>
      </w:r>
      <w:r>
        <w:t xml:space="preserve">, I utilized the following:</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Tool/Software</w:t>
            </w:r>
          </w:p>
        </w:tc>
        <w:tc>
          <w:tcPr/>
          <w:p>
            <w:pPr>
              <w:pStyle w:val="Compact"/>
              <w:jc w:val="left"/>
            </w:pPr>
            <w:r>
              <w:t xml:space="preserve">Application in Internship</w:t>
            </w:r>
          </w:p>
        </w:tc>
      </w:tr>
      <w:tr>
        <w:tc>
          <w:tcPr/>
          <w:p>
            <w:pPr>
              <w:pStyle w:val="Compact"/>
              <w:jc w:val="left"/>
            </w:pPr>
            <w:r>
              <w:rPr>
                <w:bCs/>
                <w:b/>
              </w:rPr>
              <w:t xml:space="preserve">Python</w:t>
            </w:r>
          </w:p>
        </w:tc>
        <w:tc>
          <w:tcPr/>
          <w:p>
            <w:pPr>
              <w:pStyle w:val="Compact"/>
              <w:jc w:val="left"/>
            </w:pPr>
            <w:r>
              <w:t xml:space="preserve">Used for data manipulation (Pandas) and machine learning algorithms (Scikit-learn).</w:t>
            </w:r>
          </w:p>
        </w:tc>
      </w:tr>
      <w:tr>
        <w:tc>
          <w:tcPr/>
          <w:p>
            <w:pPr>
              <w:pStyle w:val="Compact"/>
              <w:jc w:val="left"/>
            </w:pPr>
            <w:r>
              <w:rPr>
                <w:bCs/>
                <w:b/>
              </w:rPr>
              <w:t xml:space="preserve">R Studio</w:t>
            </w:r>
          </w:p>
        </w:tc>
        <w:tc>
          <w:tcPr/>
          <w:p>
            <w:pPr>
              <w:pStyle w:val="Compact"/>
              <w:jc w:val="left"/>
            </w:pPr>
            <w:r>
              <w:t xml:space="preserve">Employed for advanced statistical testing and custom graphing.</w:t>
            </w:r>
          </w:p>
        </w:tc>
      </w:tr>
      <w:tr>
        <w:tc>
          <w:tcPr/>
          <w:p>
            <w:pPr>
              <w:pStyle w:val="Compact"/>
              <w:jc w:val="left"/>
            </w:pPr>
            <w:r>
              <w:rPr>
                <w:bCs/>
                <w:b/>
              </w:rPr>
              <w:t xml:space="preserve">SQL</w:t>
            </w:r>
          </w:p>
        </w:tc>
        <w:tc>
          <w:tcPr/>
          <w:p>
            <w:pPr>
              <w:pStyle w:val="Compact"/>
              <w:jc w:val="left"/>
            </w:pPr>
            <w:r>
              <w:t xml:space="preserve">Queried large databases to extract relevant records for analysis.</w:t>
            </w:r>
          </w:p>
        </w:tc>
      </w:tr>
    </w:tbl>
    <w:bookmarkEnd w:id="23"/>
    <w:bookmarkStart w:id="24" w:name="challenges"/>
    <w:p>
      <w:pPr>
        <w:pStyle w:val="Heading3"/>
      </w:pPr>
      <w:r>
        <w:t xml:space="preserve">Challenges Encountered in Russia Moscow</w:t>
      </w:r>
    </w:p>
    <w:p>
      <w:pPr>
        <w:pStyle w:val="FirstParagraph"/>
      </w:pPr>
      <w:r>
        <w:t xml:space="preserve">Navigating the professional environment as a</w:t>
      </w:r>
      <w:r>
        <w:t xml:space="preserve"> </w:t>
      </w:r>
      <w:r>
        <w:rPr>
          <w:bCs/>
          <w:b/>
        </w:rPr>
        <w:t xml:space="preserve">Statistician</w:t>
      </w:r>
      <w:r>
        <w:t xml:space="preserve"> </w:t>
      </w:r>
      <w:r>
        <w:t xml:space="preserve">in</w:t>
      </w:r>
      <w:r>
        <w:t xml:space="preserve"> </w:t>
      </w:r>
      <w:r>
        <w:rPr>
          <w:bCs/>
          <w:b/>
        </w:rPr>
        <w:t xml:space="preserve">Russia Moscow</w:t>
      </w:r>
      <w:r>
        <w:t xml:space="preserve">, I faced several distinct challenges:</w:t>
      </w:r>
    </w:p>
    <w:p>
      <w:pPr>
        <w:numPr>
          <w:ilvl w:val="0"/>
          <w:numId w:val="1003"/>
        </w:numPr>
        <w:pStyle w:val="Compact"/>
      </w:pPr>
      <w:r>
        <w:rPr>
          <w:bCs/>
          <w:b/>
        </w:rPr>
        <w:t xml:space="preserve">Data Quality Issues:</w:t>
      </w:r>
      <w:r>
        <w:t xml:space="preserve"> </w:t>
      </w:r>
      <w:r>
        <w:t xml:space="preserve">Initial data sets were often noisy and incomplete. Developing robust cleaning routines was essential to ensure the integrity of our statistical outputs.</w:t>
      </w:r>
    </w:p>
    <w:p>
      <w:pPr>
        <w:numPr>
          <w:ilvl w:val="0"/>
          <w:numId w:val="1003"/>
        </w:numPr>
        <w:pStyle w:val="Compact"/>
      </w:pPr>
      <w:r>
        <w:rPr>
          <w:bCs/>
          <w:b/>
        </w:rPr>
        <w:t xml:space="preserve">Linguistic Barriers:</w:t>
      </w:r>
      <w:r>
        <w:t xml:space="preserve"> </w:t>
      </w:r>
      <w:r>
        <w:t xml:space="preserve">While many professionals in</w:t>
      </w:r>
      <w:r>
        <w:t xml:space="preserve"> </w:t>
      </w:r>
      <w:r>
        <w:rPr>
          <w:bCs/>
          <w:b/>
        </w:rPr>
        <w:t xml:space="preserve">Russia Moscow</w:t>
      </w:r>
      <w:r>
        <w:t xml:space="preserve"> </w:t>
      </w:r>
      <w:r>
        <w:t xml:space="preserve">are fluent in English, local documentation and internal communications were primarily in Russian. Overcoming this language barrier required active learning and collaboration with colleagues who could translate technical terms accurately.</w:t>
      </w:r>
    </w:p>
    <w:p>
      <w:pPr>
        <w:numPr>
          <w:ilvl w:val="0"/>
          <w:numId w:val="1003"/>
        </w:numPr>
        <w:pStyle w:val="Compact"/>
      </w:pPr>
      <w:r>
        <w:rPr>
          <w:bCs/>
          <w:b/>
        </w:rPr>
        <w:t xml:space="preserve">Cultural Adaptation:</w:t>
      </w:r>
      <w:r>
        <w:t xml:space="preserve"> </w:t>
      </w:r>
      <w:r>
        <w:t xml:space="preserve">Understanding the corporate culture of</w:t>
      </w:r>
      <w:r>
        <w:t xml:space="preserve"> </w:t>
      </w:r>
      <w:r>
        <w:rPr>
          <w:iCs/>
          <w:i/>
        </w:rPr>
        <w:t xml:space="preserve">Russia Moscow</w:t>
      </w:r>
      <w:r>
        <w:t xml:space="preserve">, which emphasizes hierarchy and formal communication styles, was important for effective teamwork. Adapting my communication style to fit this environment allowed me to integrate more smoothly into the team.</w:t>
      </w:r>
    </w:p>
    <w:bookmarkEnd w:id="24"/>
    <w:bookmarkStart w:id="25" w:name="takeaways"/>
    <w:p>
      <w:pPr>
        <w:pStyle w:val="Heading3"/>
      </w:pPr>
      <w:r>
        <w:t xml:space="preserve">Key Takeaways from the Internship</w:t>
      </w:r>
    </w:p>
    <w:p>
      <w:pPr>
        <w:pStyle w:val="FirstParagraph"/>
      </w:pPr>
      <w:r>
        <w:t xml:space="preserve">This internship has profoundly impacted my career trajectory as an aspiring</w:t>
      </w:r>
      <w:r>
        <w:t xml:space="preserve"> </w:t>
      </w:r>
      <w:r>
        <w:rPr>
          <w:bCs/>
          <w:b/>
        </w:rPr>
        <w:t xml:space="preserve">Statistician</w:t>
      </w:r>
      <w:r>
        <w:t xml:space="preserve">. The experience in</w:t>
      </w:r>
      <w:r>
        <w:t xml:space="preserve"> </w:t>
      </w:r>
      <w:r>
        <w:rPr>
          <w:bCs/>
          <w:b/>
        </w:rPr>
        <w:t xml:space="preserve">Russia Moscow</w:t>
      </w:r>
      <w:r>
        <w:t xml:space="preserve">, a city known for its rapid technological advancement and rich history, has taught me:</w:t>
      </w:r>
    </w:p>
    <w:p>
      <w:pPr>
        <w:numPr>
          <w:ilvl w:val="0"/>
          <w:numId w:val="1004"/>
        </w:numPr>
        <w:pStyle w:val="Compact"/>
      </w:pPr>
      <w:r>
        <w:rPr>
          <w:iCs/>
          <w:i/>
        </w:rPr>
        <w:t xml:space="preserve">The Importance of Context:</w:t>
      </w:r>
      <w:r>
        <w:t xml:space="preserve"> </w:t>
      </w:r>
      <w:r>
        <w:t xml:space="preserve">Statistical analysis cannot be done in a vacuum. Understanding the economic and social context of</w:t>
      </w:r>
      <w:r>
        <w:t xml:space="preserve"> </w:t>
      </w:r>
      <w:r>
        <w:rPr>
          <w:bCs/>
          <w:b/>
        </w:rPr>
        <w:t xml:space="preserve">Russia Moscow</w:t>
      </w:r>
      <w:r>
        <w:t xml:space="preserve">, allows for more meaningful interpretations of data.</w:t>
      </w:r>
    </w:p>
    <w:p>
      <w:pPr>
        <w:numPr>
          <w:ilvl w:val="0"/>
          <w:numId w:val="1004"/>
        </w:numPr>
        <w:pStyle w:val="Compact"/>
      </w:pPr>
      <w:r>
        <w:rPr>
          <w:iCs/>
          <w:i/>
        </w:rPr>
        <w:t xml:space="preserve">Continuous Learning:</w:t>
      </w:r>
      <w:r>
        <w:t xml:space="preserve"> </w:t>
      </w:r>
      <w:r>
        <w:t xml:space="preserve">The field of statistics is constantly evolving. Keeping up with new algorithms, software updates, and industry best practices is imperative.</w:t>
      </w:r>
    </w:p>
    <w:p>
      <w:pPr>
        <w:numPr>
          <w:ilvl w:val="0"/>
          <w:numId w:val="1004"/>
        </w:numPr>
        <w:pStyle w:val="Compact"/>
      </w:pPr>
      <w:r>
        <w:rPr>
          <w:iCs/>
          <w:i/>
        </w:rPr>
        <w:t xml:space="preserve">Communication Skills:</w:t>
      </w:r>
      <w:r>
        <w:t xml:space="preserve">A</w:t>
      </w:r>
      <w:r>
        <w:t xml:space="preserve"> </w:t>
      </w:r>
      <w:r>
        <w:rPr>
          <w:bCs/>
          <w:b/>
        </w:rPr>
        <w:t xml:space="preserve">#Statistician</w:t>
      </w:r>
      <w:r>
        <w:t xml:space="preserve">'s job is not just to crunch numbers but to tell a compelling story. Clear and concise communication of findings ensures that data-driven decisions are made by leadership.</w:t>
      </w:r>
    </w:p>
    <w:bookmarkEnd w:id="25"/>
    <w:bookmarkStart w:id="26" w:name="conclusion"/>
    <w:p>
      <w:pPr>
        <w:pStyle w:val="Heading3"/>
      </w:pPr>
      <w:r>
        <w:t xml:space="preserve">Conclusion</w:t>
      </w:r>
    </w:p>
    <w:p>
      <w:pPr>
        <w:pStyle w:val="FirstParagraph"/>
      </w:pPr>
      <w:r>
        <w:t xml:space="preserve">In conclusion, this internship has provided invaluable experience in the role of a</w:t>
      </w:r>
      <w:r>
        <w:t xml:space="preserve"> </w:t>
      </w:r>
      <w:r>
        <w:rPr>
          <w:bCs/>
          <w:b/>
        </w:rPr>
        <w:t xml:space="preserve">Statistician</w:t>
      </w:r>
      <w:r>
        <w:t xml:space="preserve">. Operating within the vibrant and competitive environment of</w:t>
      </w:r>
      <w:r>
        <w:t xml:space="preserve"> </w:t>
      </w:r>
      <w:r>
        <w:rPr>
          <w:bCs/>
          <w:b/>
        </w:rPr>
        <w:t xml:space="preserve">Russia Moscow</w:t>
      </w:r>
      <w:r>
        <w:t xml:space="preserve">, I have honed my technical skills, improved my problem-solving abilities, and gained a deeper understanding of how data shapes business strategies. The insights gained during this period will undoubtedly serve as a strong foundation for future endeavors in the field of statistics.</w:t>
      </w:r>
    </w:p>
    <w:p>
      <w:pPr>
        <w:pStyle w:val="BodyText"/>
      </w:pPr>
      <w:r>
        <w:t xml:space="preserve">I am grateful for the mentorship provided by the team and look forward to applying these lessons in my ongoing professional development.</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Russia Moscow</dc:title>
  <dc:creator/>
  <dc:language>en</dc:language>
  <cp:keywords/>
  <dcterms:created xsi:type="dcterms:W3CDTF">2026-07-29T16:00:08Z</dcterms:created>
  <dcterms:modified xsi:type="dcterms:W3CDTF">2026-07-29T16:00:08Z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