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Surgical</w:t>
      </w:r>
      <w:r>
        <w:t xml:space="preserve"> </w:t>
      </w:r>
      <w:r>
        <w:t xml:space="preserve">Practice</w:t>
      </w:r>
      <w:r>
        <w:t xml:space="preserve"> </w:t>
      </w:r>
      <w:r>
        <w:t xml:space="preserve">in</w:t>
      </w:r>
      <w:r>
        <w:t xml:space="preserve"> </w:t>
      </w:r>
      <w:r>
        <w:t xml:space="preserve">Brazil</w:t>
      </w:r>
      <w:r>
        <w:t xml:space="preserve"> </w:t>
      </w:r>
      <w:r>
        <w:t xml:space="preserve">Brasília</w:t>
      </w:r>
    </w:p>
    <w:p>
      <w:pPr>
        <w:pStyle w:val="FirstParagraph"/>
      </w:pPr>
      <w:r>
        <w:rPr>
          <w:bCs/>
          <w:b/>
        </w:rPr>
        <w:t xml:space="preserve">Date:</w:t>
      </w:r>
      <w:r>
        <w:t xml:space="preserve"> </w:t>
      </w:r>
      <w:r>
        <w:t xml:space="preserve">October 24, 2023</w:t>
      </w:r>
      <w:r>
        <w:br/>
      </w:r>
      <w:r>
        <w:rPr>
          <w:bCs/>
          <w:b/>
        </w:rPr>
        <w:t xml:space="preserve">Student Name:</w:t>
      </w:r>
      <w:r>
        <w:t xml:space="preserve"> </w:t>
      </w:r>
      <w:r>
        <w:t xml:space="preserve">Alex Silva</w:t>
      </w:r>
      <w:r>
        <w:br/>
      </w:r>
    </w:p>
    <w:p>
      <w:pPr>
        <w:pStyle w:val="BodyText"/>
      </w:pPr>
      <w:r>
        <w:t xml:space="preserve">Institution:: University of Brasília (UnB)</w:t>
      </w:r>
      <w:r>
        <w:br/>
      </w:r>
      <w:r>
        <w:rPr>
          <w:bCs/>
          <w:b/>
        </w:rPr>
        <w:t xml:space="preserve">Mentor Surgeon:</w:t>
      </w:r>
      <w:r>
        <w:t xml:space="preserve"> </w:t>
      </w:r>
      <w:r>
        <w:t xml:space="preserve">Dr. Mariana Costa</w:t>
      </w:r>
      <w:r>
        <w:br/>
      </w:r>
      <w:r>
        <w:rPr>
          <w:bCs/>
          <w:b/>
        </w:rPr>
        <w:t xml:space="preserve">Location:</w:t>
      </w:r>
      <w:r>
        <w:t xml:space="preserve"> </w:t>
      </w:r>
      <w:r>
        <w:t xml:space="preserve">Hospital de Base do Distrito Federal (HBDF), Brazil Brasília</w:t>
      </w:r>
    </w:p>
    <w:bookmarkStart w:id="25" w:name="internship-report"/>
    <w:p>
      <w:pPr>
        <w:pStyle w:val="Heading1"/>
      </w:pPr>
      <w:r>
        <w:t xml:space="preserve">Internship Report</w:t>
      </w:r>
    </w:p>
    <w:p>
      <w:pPr>
        <w:pStyle w:val="FirstParagraph"/>
      </w:pPr>
      <w:r>
        <w:t xml:space="preserve">This document serves as the comprehensive summary of my clinical internship completed at the Hospital de Base do Distrito Federal, located in Brazil Brasília. The primary objective of this period was to observe and participate in various aspects of surgical medicine under strict supervision, gaining practical insights into patient care, surgical procedures, and hospital protocols within the Brazilian public health system.</w:t>
      </w:r>
    </w:p>
    <w:bookmarkStart w:id="20" w:name="introduction-to-surgical-practice"/>
    <w:p>
      <w:pPr>
        <w:pStyle w:val="Heading2"/>
      </w:pPr>
      <w:r>
        <w:t xml:space="preserve">Introduction to Surgical Practice</w:t>
      </w:r>
    </w:p>
    <w:p>
      <w:pPr>
        <w:pStyle w:val="FirstParagraph"/>
      </w:pPr>
      <w:r>
        <w:t xml:space="preserve">The transition from theoretical knowledge acquired in medical school to the practical application of surgery is a profound experience. As an intern working toward my goal of becoming a Surgeon, I was assigned to the General Surgery Department at one of the most prominent hospitals in Brazil Brasília. This facility serves as a tertiary care center for the Federal District, handling complex cases that require specialized surgical intervention.</w:t>
      </w:r>
    </w:p>
    <w:p>
      <w:pPr>
        <w:pStyle w:val="BodyText"/>
      </w:pPr>
      <w:r>
        <w:t xml:space="preserve">The internship began with an orientation session regarding hospital ethics, patient confidentiality laws specific to Brazil, and safety protocols. Understanding these frameworks was crucial because operating within the Brazilian public health system presents unique challenges and rewards. The volume of patients in Brazil Brasília is immense, requiring interns and residents alike to be efficient, empathetic, and technically precise.</w:t>
      </w:r>
    </w:p>
    <w:bookmarkEnd w:id="20"/>
    <w:bookmarkStart w:id="21" w:name="clinical-observations-and-patient-care"/>
    <w:p>
      <w:pPr>
        <w:pStyle w:val="Heading2"/>
      </w:pPr>
      <w:r>
        <w:t xml:space="preserve">Clinical Observations and Patient Care</w:t>
      </w:r>
    </w:p>
    <w:p>
      <w:pPr>
        <w:pStyle w:val="FirstParagraph"/>
      </w:pPr>
      <w:r>
        <w:t xml:space="preserve">A significant portion of my time was dedicated to pre-operative assessments. I learned how a Surgeon evaluates a patient’s fitness for surgery, reviewing medical histories, conducting physical examinations, and interpreting diagnostic tests such as CT scans and MRIs. Working in Brazil Brasília meant dealing with a diverse patient demographic, ranging from acute trauma cases to elective procedures for chronic conditions.</w:t>
      </w:r>
    </w:p>
    <w:p>
      <w:pPr>
        <w:pStyle w:val="BodyText"/>
      </w:pPr>
      <w:r>
        <w:t xml:space="preserve">One of the most valuable lessons was learning how to communicate effectively with patients who were anxious about their upcoming surgeries. In the high-pressure environment of a hospital in Brazil Brasília, clear communication is vital. I assisted my mentor in explaining surgical risks, benefits, and alternatives to families. This experience highlighted that being a Surgeon is not just about manual dexterity but also about providing reassurance and building trust with those under one’s care.</w:t>
      </w:r>
    </w:p>
    <w:bookmarkEnd w:id="21"/>
    <w:bookmarkStart w:id="22" w:name="intraoperative-experience"/>
    <w:p>
      <w:pPr>
        <w:pStyle w:val="Heading2"/>
      </w:pPr>
      <w:r>
        <w:t xml:space="preserve">Intraoperative Experience</w:t>
      </w:r>
    </w:p>
    <w:p>
      <w:pPr>
        <w:pStyle w:val="FirstParagraph"/>
      </w:pPr>
      <w:r>
        <w:t xml:space="preserve">The core of the internship involved observing and assisting in surgical procedures. I had the privilege of scrubbing into various operations, including appendectomies, hernia repairs, and colectomies. Watching an experienced Surgeon navigate tissue planes with confidence was inspiring. Each procedure required a deep understanding of anatomy and physiology, as well as quick decision-making skills to handle unexpected complications.</w:t>
      </w:r>
    </w:p>
    <w:p>
      <w:pPr>
        <w:pStyle w:val="BodyText"/>
      </w:pPr>
      <w:r>
        <w:t xml:space="preserve">During my time in the operating room in Brazil Brasília, I noted the strict adherence to sterile technique. Every movement was deliberate, from gloving up to instrument passing. I assisted by retracting tissues and suctioning blood, tasks that allowed me to see the surgical field from different angles. These opportunities were invaluable for developing spatial awareness and understanding the dynamics of teamwork required in surgery.</w:t>
      </w:r>
    </w:p>
    <w:bookmarkEnd w:id="22"/>
    <w:bookmarkStart w:id="23" w:name="post-operative-management"/>
    <w:p>
      <w:pPr>
        <w:pStyle w:val="Heading2"/>
      </w:pPr>
      <w:r>
        <w:t xml:space="preserve">Post-Operative Management</w:t>
      </w:r>
    </w:p>
    <w:p>
      <w:pPr>
        <w:pStyle w:val="FirstParagraph"/>
      </w:pPr>
      <w:r>
        <w:t xml:space="preserve">Surgery does not end when the incision is closed. A large part of my internship focused on post-operative care, which is critical for patient recovery. I participated in daily ward rounds to monitor vital signs, assess wound healing, and manage pain control protocols. In Brazil Brasília, resources can sometimes be limited compared to private institutions abroad, so learning to maximize the efficacy of available treatments was an important skill.</w:t>
      </w:r>
    </w:p>
    <w:p>
      <w:pPr>
        <w:pStyle w:val="BodyText"/>
      </w:pPr>
      <w:r>
        <w:t xml:space="preserve">I also learned how to recognize signs of infection or other complications early on. Early intervention is key in surgical outcomes, and my mentor taught me how subtle changes in a patient’s condition could indicate serious underlying issues. This vigilance is something I carry forward as I aspire to become a competent Surgeon.</w:t>
      </w:r>
    </w:p>
    <w:bookmarkEnd w:id="23"/>
    <w:bookmarkStart w:id="24" w:name="conclusion-and-reflections"/>
    <w:p>
      <w:pPr>
        <w:pStyle w:val="Heading2"/>
      </w:pPr>
      <w:r>
        <w:t xml:space="preserve">Conclusion and Reflections</w:t>
      </w:r>
    </w:p>
    <w:p>
      <w:pPr>
        <w:pStyle w:val="FirstParagraph"/>
      </w:pPr>
      <w:r>
        <w:t xml:space="preserve">This internship has been a transformative experience, bridging the gap between academic learning and professional practice. Working in Brazil Brasília provided me with insights into healthcare delivery in a large urban center within a developing nation. The resilience of both the medical staff and the patients was evident throughout my stay.</w:t>
      </w:r>
    </w:p>
    <w:p>
      <w:pPr>
        <w:pStyle w:val="BodyText"/>
      </w:pPr>
      <w:r>
        <w:t xml:space="preserve">I am grateful for the guidance of Dr. Mariana Costa and her team, who shared their expertise generously. This experience has reinforced my commitment to pursuing surgery as a career path. I now possess a stronger foundation in clinical decision-making, surgical technique observation, and patient management.</w:t>
      </w:r>
    </w:p>
    <w:p>
      <w:pPr>
        <w:pStyle w:val="BodyText"/>
      </w:pPr>
      <w:r>
        <w:t xml:space="preserve">As I look toward the future, I aim to continue refining my skills and contributing to the medical community in Brazil Brasília and beyond. The knowledge gained during this internship will serve as a cornerstone for my development as a Surgeon dedicated to excellence in patient care.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Surgical Practice in Brazil Brasília</dc:title>
  <dc:creator/>
  <dc:language>en</dc:language>
  <cp:keywords/>
  <dcterms:created xsi:type="dcterms:W3CDTF">2026-07-29T18:38:56Z</dcterms:created>
  <dcterms:modified xsi:type="dcterms:W3CDTF">2026-07-29T18:38:56Z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