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Surgical</w:t>
      </w:r>
      <w:r>
        <w:t xml:space="preserve"> </w:t>
      </w:r>
      <w:r>
        <w:t xml:space="preserve">Training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29" w:name="final-internship-report"/>
    <w:p>
      <w:pPr>
        <w:pStyle w:val="Heading1"/>
      </w:pPr>
      <w:r>
        <w:t xml:space="preserve">Final Internship Report</w:t>
      </w:r>
    </w:p>
    <w:bookmarkStart w:id="28" w:name="Xe6c4cdea25282f07694d49c7013dc7ec62ed23b"/>
    <w:p>
      <w:pPr>
        <w:pStyle w:val="Heading2"/>
      </w:pPr>
      <w:r>
        <w:t xml:space="preserve">Specialization in General and Trauma Surgery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Azienda Ospedaliera dei Colli – Monaldi Hospital</w:t>
      </w:r>
      <w:r>
        <w:br/>
      </w:r>
      <w:r>
        <w:rPr>
          <w:bCs/>
          <w:b/>
        </w:rPr>
        <w:t xml:space="preserve">Location:</w:t>
      </w:r>
      <w:r>
        <w:t xml:space="preserve">Naples, Italy</w:t>
      </w:r>
      <w:r>
        <w:br/>
      </w:r>
      <w:r>
        <w:rPr>
          <w:bCs/>
          <w:b/>
        </w:rPr>
        <w:t xml:space="preserve">Intern Name:</w:t>
      </w:r>
      <w:r>
        <w:t xml:space="preserve">Jane Doe</w:t>
      </w:r>
      <w:r>
        <w:br/>
      </w:r>
      <w:r>
        <w:t xml:space="preserve">Medical Student / Junior Resident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bookmarkStart w:id="20" w:name="executive-summary"/>
    <w:p>
      <w:pPr>
        <w:pStyle w:val="Heading3"/>
      </w:pPr>
      <w:r>
        <w:t xml:space="preserve">1. Executive Summary</w:t>
      </w:r>
    </w:p>
    <w:p>
      <w:pPr>
        <w:pStyle w:val="FirstParagraph"/>
      </w:pPr>
      <w:r>
        <w:t xml:space="preserve">This document serves as the comprehensive final internship report detailing the clinical rotations and academic experiences undertaken during my tenure at a leading medical institution in</w:t>
      </w:r>
      <w:r>
        <w:t xml:space="preserve"> </w:t>
      </w:r>
      <w:r>
        <w:rPr>
          <w:bCs/>
          <w:b/>
        </w:rPr>
        <w:t xml:space="preserve">Naples, Italy</w:t>
      </w:r>
      <w:r>
        <w:t xml:space="preserve">. The primary objective of this internship was to bridge the gap between theoretical medical education and practical surgical application within a high-volume European healthcare system. My placement focused heavily on General Surgery, Emergency Trauma Care, and Laparoscopic techniques. Operating in the vibrant yet medically rigorous environment of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provided a unique perspective on patient care that blends traditional Italian hospitality with advanced Germanic-style precision in surgical protocols. This report outlines the key duties performed, cases observed and assisted in challenges encountered within the</w:t>
      </w:r>
      <w:r>
        <w:t xml:space="preserve"> </w:t>
      </w:r>
      <w:r>
        <w:rPr>
          <w:bCs/>
          <w:b/>
        </w:rPr>
        <w:t xml:space="preserve">Naples</w:t>
      </w:r>
      <w:r>
        <w:t xml:space="preserve"> </w:t>
      </w:r>
      <w:r>
        <w:t xml:space="preserve">healthcare infrastructure, and the professional development achieved throughout this transformative period.</w:t>
      </w:r>
    </w:p>
    <w:bookmarkEnd w:id="20"/>
    <w:bookmarkStart w:id="21" w:name="introduction-and-context"/>
    <w:p>
      <w:pPr>
        <w:pStyle w:val="Heading3"/>
      </w:pPr>
      <w:r>
        <w:t xml:space="preserve">2. Introduction and Context</w:t>
      </w:r>
    </w:p>
    <w:p>
      <w:pPr>
        <w:pStyle w:val="FirstParagraph"/>
      </w:pPr>
      <w:r>
        <w:t xml:space="preserve">The city of Naples is not only a cultural hub of Southern Italy but also hosts some of the region's most critical medical facilities. The internship was conducted at a major public hospital in</w:t>
      </w:r>
      <w:r>
        <w:t xml:space="preserve"> </w:t>
      </w:r>
      <w:r>
        <w:rPr>
          <w:bCs/>
          <w:b/>
        </w:rPr>
        <w:t xml:space="preserve">Naples, Italy</w:t>
      </w:r>
      <w:r>
        <w:t xml:space="preserve">, which serves as a tertiary referral center for complex cases from the Campania region. As an intern aspiring to become a certified Surgeon, immersing myself in this specific geographic and institutional context was crucial. The healthcare system 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operates under strict regional regulations while adhering to national standards set by the Italian Ministry of Health. Understanding these administrative and cultural nuances is as vital as mastering surgical techniques.</w:t>
      </w:r>
    </w:p>
    <w:p>
      <w:pPr>
        <w:pStyle w:val="BodyText"/>
      </w:pPr>
      <w:r>
        <w:t xml:space="preserve">The role of a Surgeon in this setting requires versatility. Unlike specialized private clinics, public hospitals in</w:t>
      </w:r>
      <w:r>
        <w:t xml:space="preserve"> </w:t>
      </w:r>
      <w:r>
        <w:rPr>
          <w:bCs/>
          <w:b/>
        </w:rPr>
        <w:t xml:space="preserve">Naples, Italy</w:t>
      </w:r>
      <w:r>
        <w:t xml:space="preserve"> </w:t>
      </w:r>
      <w:r>
        <w:t xml:space="preserve">deal with a diverse range of pathologies, from elective hernia repairs to life-threatening polytrauma cases resulting from the busy urban traffic patterns typical of</w:t>
      </w:r>
      <w:r>
        <w:t xml:space="preserve"> </w:t>
      </w:r>
      <w:r>
        <w:rPr>
          <w:bCs/>
          <w:b/>
        </w:rPr>
        <w:t xml:space="preserve">Naples</w:t>
      </w:r>
      <w:r>
        <w:t xml:space="preserve">. This report details how these varied demands shaped my surgical competency and clinical judgment.</w:t>
      </w:r>
    </w:p>
    <w:bookmarkEnd w:id="21"/>
    <w:bookmarkStart w:id="24" w:name="Xa63154792331b908b74e946317a643c5875eb9e"/>
    <w:p>
      <w:pPr>
        <w:pStyle w:val="Heading3"/>
      </w:pPr>
      <w:r>
        <w:t xml:space="preserve">3. Clinical Responsibilities and Surgical Exposure</w:t>
      </w:r>
    </w:p>
    <w:p>
      <w:pPr>
        <w:pStyle w:val="FirstParagraph"/>
      </w:pPr>
      <w:r>
        <w:t xml:space="preserve">During the course of this internship, my responsibilities evolved significantly. Initially, as a novice</w:t>
      </w:r>
      <w:r>
        <w:t xml:space="preserve"> </w:t>
      </w:r>
      <w:r>
        <w:rPr>
          <w:iCs/>
          <w:i/>
        </w:rPr>
        <w:t xml:space="preserve">Surgeon</w:t>
      </w:r>
      <w:r>
        <w:t xml:space="preserve">-in-training, I focused on pre-operative patient assessment and post-operative care management. As confidence grew, I was permitted to assist in the operating theater under strict supervision. The surgical exposure in</w:t>
      </w:r>
      <w:r>
        <w:t xml:space="preserve"> </w:t>
      </w:r>
      <w:r>
        <w:rPr>
          <w:bCs/>
          <w:b/>
        </w:rPr>
        <w:t xml:space="preserve">Naples</w:t>
      </w:r>
      <w:r>
        <w:t xml:space="preserve"> </w:t>
      </w:r>
      <w:r>
        <w:t xml:space="preserve">was extensive.</w:t>
      </w:r>
    </w:p>
    <w:bookmarkStart w:id="22" w:name="pre-operative-management"/>
    <w:p>
      <w:pPr>
        <w:pStyle w:val="Heading4"/>
      </w:pPr>
      <w:r>
        <w:t xml:space="preserve">3.1 Pre-Operative Management</w:t>
      </w:r>
    </w:p>
    <w:p>
      <w:pPr>
        <w:pStyle w:val="FirstParagraph"/>
      </w:pPr>
      <w:r>
        <w:t xml:space="preserve">A significant portion of my day-to-day routine involved evaluating patients admitted through the emergency department or referred by general practitioners in</w:t>
      </w:r>
      <w:r>
        <w:t xml:space="preserve"> </w:t>
      </w:r>
      <w:r>
        <w:rPr>
          <w:bCs/>
          <w:b/>
        </w:rPr>
        <w:t xml:space="preserve">Naples, Italy</w:t>
      </w:r>
      <w:r>
        <w:t xml:space="preserve">. I learned to interpret complex imaging studies (CT scans and MRIs) common in abdominal emergencies. In the Italian system, the "Pronto Soccorso" (Emergency Room) is often overcrowded; thus, prioritizing patients became a critical skill. As a future Surgeon, learning to triage effectively in</w:t>
      </w:r>
      <w:r>
        <w:t xml:space="preserve"> </w:t>
      </w:r>
      <w:r>
        <w:rPr>
          <w:bCs/>
          <w:b/>
        </w:rPr>
        <w:t xml:space="preserve">Naples</w:t>
      </w:r>
      <w:r>
        <w:t xml:space="preserve"> </w:t>
      </w:r>
      <w:r>
        <w:t xml:space="preserve">taught me to remain calm under pressure and make swift diagnostic decisions.</w:t>
      </w:r>
    </w:p>
    <w:bookmarkEnd w:id="22"/>
    <w:bookmarkStart w:id="23" w:name="surgical-assistantship"/>
    <w:p>
      <w:pPr>
        <w:pStyle w:val="Heading4"/>
      </w:pPr>
      <w:r>
        <w:t xml:space="preserve">3.2 Surgical Assistantship</w:t>
      </w:r>
    </w:p>
    <w:p>
      <w:pPr>
        <w:pStyle w:val="FirstParagraph"/>
      </w:pPr>
      <w:r>
        <w:t xml:space="preserve">I assisted in approximately 150 surgeries during the internship period. The types of procedures included: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Laparoscopic Cholecystectomies:</w:t>
      </w:r>
      <w:r>
        <w:t xml:space="preserve"> </w:t>
      </w:r>
      <w:r>
        <w:t xml:space="preserve">This is a staple procedure in Naples due to dietary habits. I gained proficiency in port placement and camera handling.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Hernia Repairs:</w:t>
      </w:r>
      <w:r>
        <w:t xml:space="preserve"> </w:t>
      </w:r>
      <w:r>
        <w:t xml:space="preserve">Both inguinal and femoral hernia repairs using the TAPP (Transabdominal Preperitoneal) technique were frequent. The high prevalence of these cases in</w:t>
      </w:r>
      <w:r>
        <w:t xml:space="preserve"> </w:t>
      </w:r>
      <w:r>
        <w:rPr>
          <w:bCs/>
          <w:b/>
        </w:rPr>
        <w:t xml:space="preserve">Naples</w:t>
      </w:r>
      <w:r>
        <w:t xml:space="preserve"> </w:t>
      </w:r>
      <w:r>
        <w:t xml:space="preserve">provided ample opportunity to practice mesh placement.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Emergency Trauma Surgery:</w:t>
      </w:r>
      <w:r>
        <w:t xml:space="preserve"> </w:t>
      </w:r>
      <w:r>
        <w:t xml:space="preserve">Reflecting the busy nature of city life in Naples, I assisted in emergency laparotomies for trauma patients. This was the most intense part of my training as a Surgeon-in-progress, requiring rapid decision-making and sterile technique adherence.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Vascular Access:</w:t>
      </w:r>
      <w:r>
        <w:t xml:space="preserve"> </w:t>
      </w:r>
      <w:r>
        <w:t xml:space="preserve">I performed central line insertions and arterial blood gas sampling under supervision, skills essential for any modern surgeon dealing with critically ill patients.</w:t>
      </w:r>
    </w:p>
    <w:bookmarkEnd w:id="23"/>
    <w:bookmarkEnd w:id="24"/>
    <w:bookmarkStart w:id="25" w:name="challenges-and-cultural-adaptation"/>
    <w:p>
      <w:pPr>
        <w:pStyle w:val="Heading3"/>
      </w:pPr>
      <w:r>
        <w:t xml:space="preserve">4. Challenges and Cultural Adaptation</w:t>
      </w:r>
    </w:p>
    <w:p>
      <w:pPr>
        <w:pStyle w:val="FirstParagraph"/>
      </w:pPr>
      <w:r>
        <w:t xml:space="preserve">Navigating the medical landscape in</w:t>
      </w:r>
      <w:r>
        <w:t xml:space="preserve"> </w:t>
      </w:r>
      <w:r>
        <w:rPr>
          <w:bCs/>
          <w:b/>
        </w:rPr>
        <w:t xml:space="preserve">Naples, Italy</w:t>
      </w:r>
      <w:r>
        <w:t xml:space="preserve">, presented unique challenges. Language was initially a barrier; while many senior surgeons spoke English, patient interactions required fluency in Neapolitan dialect or standard Italian. This highlighted the importance of empathy and non-verbal communication in surgery—a lesson that transcends language barriers but is particularly pronounced in</w:t>
      </w:r>
      <w:r>
        <w:t xml:space="preserve"> </w:t>
      </w:r>
      <w:r>
        <w:rPr>
          <w:bCs/>
          <w:b/>
        </w:rPr>
        <w:t xml:space="preserve">Naples</w:t>
      </w:r>
      <w:r>
        <w:t xml:space="preserve">.</w:t>
      </w:r>
    </w:p>
    <w:p>
      <w:pPr>
        <w:pStyle w:val="BodyText"/>
      </w:pPr>
      <w:r>
        <w:t xml:space="preserve">Another challenge was the hierarchical structure of the hospital. 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, respect for seniority is deeply ingrained. As an intern, I had to learn to assertively present my ideas while respecting the chain of command essential for patient safety in high-stakes surgical environments.</w:t>
      </w:r>
    </w:p>
    <w:bookmarkEnd w:id="25"/>
    <w:bookmarkStart w:id="26" w:name="X4e59a7c3a292620e273028500cef8f7ea064612"/>
    <w:p>
      <w:pPr>
        <w:pStyle w:val="Heading3"/>
      </w:pPr>
      <w:r>
        <w:t xml:space="preserve">5. Professional Development and Competencies Acquired</w:t>
      </w:r>
    </w:p>
    <w:p>
      <w:pPr>
        <w:pStyle w:val="FirstParagraph"/>
      </w:pPr>
      <w:r>
        <w:t xml:space="preserve">This internship significantly enhanced my technical and non-technical skills as a prospective Surgeon: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Surgical Dexterity:</w:t>
      </w:r>
      <w:r>
        <w:t xml:space="preserve"> </w:t>
      </w:r>
      <w:r>
        <w:t xml:space="preserve">Repetitive practice in suturing and knot-tying during open procedures improved my hand-eye coordination.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Anatomical Knowledge:</w:t>
      </w:r>
      <w:r>
        <w:t xml:space="preserve"> </w:t>
      </w:r>
      <w:r>
        <w:t xml:space="preserve">Direct visualization of anatomical variations in patients from the</w:t>
      </w:r>
      <w:r>
        <w:t xml:space="preserve"> </w:t>
      </w:r>
      <w:r>
        <w:rPr>
          <w:bCs/>
          <w:b/>
        </w:rPr>
        <w:t xml:space="preserve">Naples</w:t>
      </w:r>
      <w:r>
        <w:t xml:space="preserve"> </w:t>
      </w:r>
      <w:r>
        <w:t xml:space="preserve">region deepened my understanding of human anatomy beyond textbook descriptions.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Critical Thinking:</w:t>
      </w:r>
      <w:r>
        <w:t xml:space="preserve">: Managing post-operative complications such as ileus or surgical site infections in the hospitals of</w:t>
      </w:r>
      <w:r>
        <w:t xml:space="preserve"> </w:t>
      </w:r>
      <w:r>
        <w:rPr>
          <w:bCs/>
          <w:b/>
        </w:rPr>
        <w:t xml:space="preserve">Naples, Italy</w:t>
      </w:r>
      <w:r>
        <w:t xml:space="preserve">, taught me to anticipate problems rather than just react to them.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Team Leadership:</w:t>
      </w:r>
      <w:r>
        <w:t xml:space="preserve">: Leading the nursing team and interns during rounds instilled a sense of responsibility crucial for a future Surgeon.</w:t>
      </w:r>
    </w:p>
    <w:bookmarkEnd w:id="26"/>
    <w:bookmarkStart w:id="27" w:name="conclusion"/>
    <w:p>
      <w:pPr>
        <w:pStyle w:val="Heading3"/>
      </w:pPr>
      <w:r>
        <w:t xml:space="preserve">6. Conclusion</w:t>
      </w:r>
    </w:p>
    <w:p>
      <w:pPr>
        <w:pStyle w:val="FirstParagraph"/>
      </w:pPr>
      <w:r>
        <w:t xml:space="preserve">In conclusion, my internship at this major institution in</w:t>
      </w:r>
      <w:r>
        <w:t xml:space="preserve"> </w:t>
      </w:r>
      <w:r>
        <w:rPr>
          <w:bCs/>
          <w:b/>
        </w:rPr>
        <w:t xml:space="preserve">Naples, Italy</w:t>
      </w:r>
      <w:r>
        <w:t xml:space="preserve">, has been an indispensable part of my medical education. The experience provided me with a robust foundation in surgical principles, patient management, and emergency response. Working as an intern Surgeon in the dynamic healthcare environment of</w:t>
      </w:r>
      <w:r>
        <w:t xml:space="preserve"> </w:t>
      </w:r>
      <w:r>
        <w:rPr>
          <w:bCs/>
          <w:b/>
        </w:rPr>
        <w:t xml:space="preserve">Naples</w:t>
      </w:r>
      <w:r>
        <w:t xml:space="preserve"> </w:t>
      </w:r>
      <w:r>
        <w:t xml:space="preserve">challenged me to adapt quickly and learn continuously.</w:t>
      </w:r>
    </w:p>
    <w:p>
      <w:pPr>
        <w:pStyle w:val="BodyText"/>
      </w:pPr>
      <w:r>
        <w:t xml:space="preserve">The blend of rigorous academic training available in Italy combined with the real-world intensity of treating patients in a dense urban center like Naples has prepared me for the responsibilities I will face as a qualified Surgeon. I am deeply grateful to the medical staff in</w:t>
      </w:r>
      <w:r>
        <w:t xml:space="preserve"> </w:t>
      </w:r>
      <w:r>
        <w:rPr>
          <w:bCs/>
          <w:b/>
        </w:rPr>
        <w:t xml:space="preserve">Naples, Italy</w:t>
      </w:r>
      <w:r>
        <w:t xml:space="preserve"> </w:t>
      </w:r>
      <w:r>
        <w:t xml:space="preserve">who mentored me and shared their expertise. This report serves not only as a record of my achievements but also as evidence of my readiness to contribute positively to the field of surgery on an international stage.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Intern Signature:</w:t>
      </w:r>
      <w:r>
        <w:t xml:space="preserve"> </w:t>
      </w:r>
      <w:r>
        <w:t xml:space="preserve">__________________________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__________________________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"Internship Report: Surgical Training in Italy Naples" - End of Document.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&gt;</w:t>
      </w:r>
    </w:p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Surgical Training in Italy Naples</dc:title>
  <dc:creator/>
  <dc:language>en</dc:language>
  <cp:keywords/>
  <dcterms:created xsi:type="dcterms:W3CDTF">2026-07-29T03:50:03Z</dcterms:created>
  <dcterms:modified xsi:type="dcterms:W3CDTF">2026-07-29T03:50:03Z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