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Surgeon</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Focused on Surgical Practice and Patient Care in Pakistan Islamabad</w:t>
      </w:r>
    </w:p>
    <w:bookmarkEnd w:id="20"/>
    <w:bookmarkStart w:id="21" w:name="introduction-to-the-internship"/>
    <w:p>
      <w:pPr>
        <w:pStyle w:val="Heading2"/>
      </w:pPr>
      <w:r>
        <w:t xml:space="preserve">1. Introduction to the Internship</w:t>
      </w:r>
    </w:p>
    <w:p>
      <w:pPr>
        <w:pStyle w:val="FirstParagraph"/>
      </w:pPr>
      <w:r>
        <w:t xml:space="preserve">The primary objective of this internship was to acquire practical clinical experience as a prospective Surgeon within the healthcare system of Pakistan Islamabad. This report details the activities, learning outcomes, and professional development achieved during my tenure at a leading multi-specialty hospital in Islamabad.</w:t>
      </w:r>
    </w:p>
    <w:p>
      <w:pPr>
        <w:pStyle w:val="BodyText"/>
      </w:pPr>
      <w:r>
        <w:rPr>
          <w:bCs/>
          <w:b/>
        </w:rPr>
        <w:t xml:space="preserve">Contextual Note:</w:t>
      </w:r>
      <w:r>
        <w:t xml:space="preserve"> </w:t>
      </w:r>
      <w:r>
        <w:t xml:space="preserve">The healthcare landscape in Pakistan Islamabad is rapidly evolving with significant investment in medical infrastructure. This internship was designed to bridge the gap between theoretical medical education and real-world surgical application.</w:t>
      </w:r>
    </w:p>
    <w:p>
      <w:pPr>
        <w:pStyle w:val="BodyText"/>
      </w:pPr>
      <w:r>
        <w:t xml:space="preserve">Pakistan Islamabad, as the capital region, hosts some of the most advanced medical facilities in South Asia. Interning here provided a unique opportunity to observe diverse surgical cases ranging from routine appendectomies to complex oncological procedures. The focus remained strictly on adhering to international surgical standards while acknowledging local epidemiological patterns prevalent in Pakistan Islamabad.</w:t>
      </w:r>
    </w:p>
    <w:bookmarkEnd w:id="21"/>
    <w:bookmarkStart w:id="22" w:name="internship-objectives"/>
    <w:p>
      <w:pPr>
        <w:pStyle w:val="Heading2"/>
      </w:pPr>
      <w:r>
        <w:t xml:space="preserve">2. Internship Objectives</w:t>
      </w:r>
    </w:p>
    <w:p>
      <w:pPr>
        <w:numPr>
          <w:ilvl w:val="0"/>
          <w:numId w:val="1001"/>
        </w:numPr>
        <w:pStyle w:val="Compact"/>
      </w:pPr>
      <w:r>
        <w:t xml:space="preserve">To assist senior Surgeons in pre-operative assessments and post-operative care protocols within Pakistan Islamabad hospitals.</w:t>
      </w:r>
    </w:p>
    <w:p>
      <w:pPr>
        <w:numPr>
          <w:ilvl w:val="0"/>
          <w:numId w:val="1001"/>
        </w:numPr>
        <w:pStyle w:val="Compact"/>
      </w:pPr>
      <w:r>
        <w:t xml:space="preserve">To understand the surgical workflow, sterility standards, and emergency response mechanisms specific to the healthcare infrastructure of Pakistan Islamabad.</w:t>
      </w:r>
    </w:p>
    <w:p>
      <w:pPr>
        <w:numPr>
          <w:ilvl w:val="0"/>
          <w:numId w:val="1001"/>
        </w:numPr>
        <w:pStyle w:val="Compact"/>
      </w:pPr>
      <w:r>
        <w:t xml:space="preserve">To develop proficiency in basic surgical skills including knot tying, suturing, and instrument handling under supervision.</w:t>
      </w:r>
    </w:p>
    <w:p>
      <w:pPr>
        <w:numPr>
          <w:ilvl w:val="0"/>
          <w:numId w:val="1001"/>
        </w:numPr>
        <w:pStyle w:val="Compact"/>
      </w:pPr>
      <w:r>
        <w:t xml:space="preserve">To gain insight into patient communication strategies that are culturally appropriate for the demographic of Pakistan Islamabad.</w:t>
      </w:r>
    </w:p>
    <w:bookmarkEnd w:id="22"/>
    <w:bookmarkStart w:id="23" w:name="key-roles-and-responsibilities"/>
    <w:p>
      <w:pPr>
        <w:pStyle w:val="Heading2"/>
      </w:pPr>
      <w:r>
        <w:t xml:space="preserve">3. Key Roles and Responsibilities</w:t>
      </w:r>
    </w:p>
    <w:p>
      <w:pPr>
        <w:pStyle w:val="FirstParagraph"/>
      </w:pPr>
      <w:r>
        <w:rPr>
          <w:bCs/>
          <w:b/>
        </w:rPr>
        <w:t xml:space="preserve">Clinical Observation:</w:t>
      </w:r>
      <w:r>
        <w:t xml:space="preserve"> </w:t>
      </w:r>
      <w:r>
        <w:t xml:space="preserve">I was granted permission to observe over 50 surgical procedures, providing a comprehensive view of the Surgeon's role in high-pressure environments typical of major hospitals in Pakistan Islamabad.</w:t>
      </w:r>
    </w:p>
    <w:p>
      <w:pPr>
        <w:pStyle w:val="BodyText"/>
      </w:pPr>
      <w:r>
        <w:t xml:space="preserve">During my internship, my responsibilities were multifaceted. Initially, I focused on clerical and preparatory tasks such as reviewing patient histories and ensuring all necessary documentation was complete before surgery. As I gained trust and proficiency, I assisted the supervising Surgeon in the operating theater. This included maintaining sterile fields, passing instruments efficiently to reduce operative time, and assisting with wound closure.</w:t>
      </w:r>
    </w:p>
    <w:p>
      <w:pPr>
        <w:pStyle w:val="BodyText"/>
      </w:pPr>
      <w:r>
        <w:t xml:space="preserve">A significant portion of my role involved post-operative ward rounds. In Pakistan Islamabad, where hospital footfall is high due to both local residents and patients traveling from rural areas for specialized care, efficient patient monitoring is crucial. I learned how a Surgeon prioritizes cases based on severity and resource availability.</w:t>
      </w:r>
    </w:p>
    <w:bookmarkEnd w:id="23"/>
    <w:bookmarkStart w:id="24" w:name="technical-skill-development"/>
    <w:p>
      <w:pPr>
        <w:pStyle w:val="Heading2"/>
      </w:pPr>
      <w:r>
        <w:t xml:space="preserve">4. Technical Skill Development</w:t>
      </w:r>
    </w:p>
    <w:p>
      <w:pPr>
        <w:pStyle w:val="FirstParagraph"/>
      </w:pPr>
      <w:r>
        <w:t xml:space="preserve">The technical aspect of this internship was rigorous. Under the direct supervision of experienced Surgeons in Pakistan Islamabad, I improved my manual dexterity and spatial awareness.</w:t>
      </w:r>
    </w:p>
    <w:p>
      <w:pPr>
        <w:numPr>
          <w:ilvl w:val="0"/>
          <w:numId w:val="1002"/>
        </w:numPr>
        <w:pStyle w:val="Compact"/>
      </w:pPr>
      <w:r>
        <w:rPr>
          <w:bCs/>
          <w:b/>
        </w:rPr>
        <w:t xml:space="preserve">Suturing Techniques:</w:t>
      </w:r>
      <w:r>
        <w:t xml:space="preserve"> </w:t>
      </w:r>
      <w:r>
        <w:t xml:space="preserve">Mastered various suturing methods (interrupted, continuous) for skin and subcutaneous tissues.</w:t>
      </w:r>
    </w:p>
    <w:p>
      <w:pPr>
        <w:numPr>
          <w:ilvl w:val="0"/>
          <w:numId w:val="1002"/>
        </w:numPr>
        <w:pStyle w:val="Compact"/>
      </w:pPr>
      <w:r>
        <w:rPr>
          <w:bCs/>
          <w:b/>
        </w:rPr>
        <w:t xml:space="preserve">Knot Tying:</w:t>
      </w:r>
      <w:r>
        <w:t xml:space="preserve"> </w:t>
      </w:r>
      <w:r>
        <w:t xml:space="preserve">Practiced secure knot tying techniques essential for vascular and soft tissue ligation.</w:t>
      </w:r>
    </w:p>
    <w:p>
      <w:pPr>
        <w:numPr>
          <w:ilvl w:val="0"/>
          <w:numId w:val="1002"/>
        </w:numPr>
        <w:pStyle w:val="Compact"/>
      </w:pPr>
      <w:r>
        <w:rPr>
          <w:bCs/>
          <w:b/>
        </w:rPr>
        <w:t xml:space="preserve">Aseptic Technique:</w:t>
      </w:r>
      <w:r>
        <w:t xml:space="preserve"> </w:t>
      </w:r>
      <w:r>
        <w:t xml:space="preserve">Reinforced the critical importance of maintaining asepsis to prevent hospital-acquired infections, a key concern in public healthcare settings in Pakistan Islamabad.</w:t>
      </w:r>
    </w:p>
    <w:p>
      <w:pPr>
        <w:numPr>
          <w:ilvl w:val="0"/>
          <w:numId w:val="1002"/>
        </w:numPr>
        <w:pStyle w:val="Compact"/>
      </w:pPr>
      <w:r>
        <w:rPr>
          <w:bCs/>
          <w:b/>
        </w:rPr>
        <w:t xml:space="preserve">Anatomical Knowledge Application:</w:t>
      </w:r>
      <w:r>
        <w:t xml:space="preserve"> </w:t>
      </w:r>
      <w:r>
        <w:t xml:space="preserve">Enhanced my understanding of human anatomy by applying theoretical knowledge to actual surgical sites.</w:t>
      </w:r>
    </w:p>
    <w:p>
      <w:pPr>
        <w:pStyle w:val="FirstParagraph"/>
      </w:pPr>
      <w:r>
        <w:t xml:space="preserve">I also gained exposure to minimally invasive surgery (Laparoscopy), which is increasingly popular in modern hospitals across Pakistan Islamabad. Observing the use of laparoscopic towers and trocars provided invaluable insight into the future direction of surgical practice in this region.</w:t>
      </w:r>
    </w:p>
    <w:bookmarkEnd w:id="24"/>
    <w:bookmarkStart w:id="25" w:name="challenges-encountered"/>
    <w:p>
      <w:pPr>
        <w:pStyle w:val="Heading2"/>
      </w:pPr>
      <w:r>
        <w:t xml:space="preserve">5. Challenges Encountered</w:t>
      </w:r>
    </w:p>
    <w:p>
      <w:pPr>
        <w:pStyle w:val="FirstParagraph"/>
      </w:pPr>
      <w:r>
        <w:t xml:space="preserve">The internship presented several challenges typical to the healthcare environment in Pakistan Islamabad.</w:t>
      </w:r>
    </w:p>
    <w:p>
      <w:pPr>
        <w:pStyle w:val="BodyText"/>
      </w:pPr>
      <w:r>
        <w:t xml:space="preserve">Resource Management: One of the primary challenges was dealing with resource constraints. While major hospitals in Pakistan Islamabad are well-equipped, occasional shortages of specific implants or specialized instruments require Surgeons to be adaptable and creative in their approach.</w:t>
      </w:r>
    </w:p>
    <w:p>
      <w:pPr>
        <w:pStyle w:val="BodyText"/>
      </w:pPr>
      <w:r>
        <w:t xml:space="preserve">Another challenge was the high patient volume. Managing a large number of patients with limited time required exceptional organizational skills. I learned to prioritize tasks effectively, ensuring that critical post-operative checks were not overlooked amidst the chaos common in busy surgical wards.</w:t>
      </w:r>
    </w:p>
    <w:bookmarkEnd w:id="25"/>
    <w:bookmarkStart w:id="26" w:name="key-learning-outcomes"/>
    <w:p>
      <w:pPr>
        <w:pStyle w:val="Heading2"/>
      </w:pPr>
      <w:r>
        <w:t xml:space="preserve">6. Key Learning Outcomes</w:t>
      </w:r>
    </w:p>
    <w:p>
      <w:pPr>
        <w:pStyle w:val="FirstParagraph"/>
      </w:pPr>
      <w:r>
        <w:t xml:space="preserve">This internship has fundamentally shaped my perspective on being a Surgeon in Pakistan Islamabad.</w:t>
      </w:r>
    </w:p>
    <w:p>
      <w:pPr>
        <w:numPr>
          <w:ilvl w:val="0"/>
          <w:numId w:val="1003"/>
        </w:numPr>
        <w:pStyle w:val="Compact"/>
      </w:pPr>
      <w:r>
        <w:rPr>
          <w:bCs/>
          <w:b/>
        </w:rPr>
        <w:t xml:space="preserve">Clinical Judgment:</w:t>
      </w:r>
      <w:r>
        <w:t xml:space="preserve"> </w:t>
      </w:r>
      <w:r>
        <w:t xml:space="preserve">Developed the ability to make quick, informed decisions under pressure.</w:t>
      </w:r>
    </w:p>
    <w:p>
      <w:pPr>
        <w:numPr>
          <w:ilvl w:val="0"/>
          <w:numId w:val="1003"/>
        </w:numPr>
        <w:pStyle w:val="Compact"/>
      </w:pPr>
      <w:r>
        <w:rPr>
          <w:bCs/>
          <w:b/>
        </w:rPr>
        <w:t xml:space="preserve">Ethical Practice:</w:t>
      </w:r>
      <w:r>
        <w:t xml:space="preserve"> </w:t>
      </w:r>
      <w:r>
        <w:t xml:space="preserve">Understood the ethical dilemmas faced by Surgeons in resource-limited settings and learned strategies for equitable patient care.</w:t>
      </w:r>
    </w:p>
    <w:p>
      <w:pPr>
        <w:numPr>
          <w:ilvl w:val="0"/>
          <w:numId w:val="1003"/>
        </w:numPr>
        <w:pStyle w:val="Compact"/>
      </w:pPr>
      <w:r>
        <w:t xml:space="preserve">Cultural Competence: Enhanced skills in communicating with patients from diverse backgrounds within Pakistan Islamabad, ensuring informed consent is truly understood.</w:t>
      </w:r>
    </w:p>
    <w:p>
      <w:pPr>
        <w:pStyle w:val="FirstParagraph"/>
      </w:pPr>
      <w:r>
        <w:t xml:space="preserve">I have gained a profound respect for the resilience required of medical professionals in this region. The internship has solidified my commitment to pursuing a career as a Surgeon, aiming to contribute to the advancement of surgical care in Pakistan Islamabad.</w:t>
      </w:r>
    </w:p>
    <w:bookmarkEnd w:id="26"/>
    <w:bookmarkStart w:id="27" w:name="conclusion"/>
    <w:p>
      <w:pPr>
        <w:pStyle w:val="Heading2"/>
      </w:pPr>
      <w:r>
        <w:t xml:space="preserve">7. Conclusion</w:t>
      </w:r>
    </w:p>
    <w:p>
      <w:pPr>
        <w:pStyle w:val="FirstParagraph"/>
      </w:pPr>
      <w:r>
        <w:t xml:space="preserve">In conclusion, this internship report summarizes a transformative period in my medical education. The experience of working as an intern Surgeon in Pakistan Islamabad has provided me with essential practical skills, clinical insights, and professional maturity. The rigorous training received here has prepared me to face the complexities of surgical practice. I am grateful for the mentorship provided by the senior faculty and staff at the hospital.</w:t>
      </w:r>
    </w:p>
    <w:p>
      <w:pPr>
        <w:pStyle w:val="BodyText"/>
      </w:pPr>
      <w:r>
        <w:t xml:space="preserve">The exposure to advanced surgical techniques alongside traditional methods in Pakistan Islamabad has given me a balanced view of current best practices. As I move forward in my career, I intend to apply these lessons to improve patient outcomes and contribute positively to the healthcare sector in Pakistan Islamabad. This internship is not merely a completion of a requirement but the foundation upon which I will build my professional life as a dedicated Surgeon.</w:t>
      </w:r>
    </w:p>
    <w:bookmarkEnd w:id="27"/>
    <w:bookmarkStart w:id="28" w:name="acknowledgements"/>
    <w:p>
      <w:pPr>
        <w:pStyle w:val="Heading2"/>
      </w:pPr>
      <w:r>
        <w:t xml:space="preserve">8. Acknowledgements</w:t>
      </w:r>
    </w:p>
    <w:p>
      <w:pPr>
        <w:pStyle w:val="FirstParagraph"/>
      </w:pPr>
      <w:r>
        <w:t xml:space="preserve">I would like to express my sincere gratitude to the Department of Surgery at [Hospital Name], Pakistan Islamabad, for hosting this internship. Special thanks to Dr. [Supervisor Name], Head of Surgery, for his guidance and support throughout this period.</w:t>
      </w:r>
    </w:p>
    <w:bookmarkEnd w:id="28"/>
    <w:p>
      <w:pPr>
        <w:pStyle w:val="BodyText"/>
      </w:pPr>
      <w:r>
        <w:t xml:space="preserve">© 2023 Internship Report Document. Prepared for Submission in Pakistan Islamabad.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Surgeon in Pakistan Islamabad</dc:title>
  <dc:creator/>
  <dc:language>en</dc:language>
  <cp:keywords/>
  <dcterms:created xsi:type="dcterms:W3CDTF">2026-07-29T10:39:09Z</dcterms:created>
  <dcterms:modified xsi:type="dcterms:W3CDTF">2026-07-29T10:39:09Z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