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p>
    <w:bookmarkStart w:id="20" w:name="internship-report-systems-engineer"/>
    <w:p>
      <w:pPr>
        <w:pStyle w:val="Heading1"/>
      </w:pPr>
      <w:r>
        <w:t xml:space="preserve">Internship Report: Systems Engineer</w:t>
      </w:r>
    </w:p>
    <w:p>
      <w:pPr>
        <w:pStyle w:val="FirstParagraph"/>
      </w:pPr>
      <w:r>
        <w:rPr>
          <w:bCs/>
          <w:b/>
        </w:rPr>
        <w:t xml:space="preserve">Date:</w:t>
      </w:r>
    </w:p>
    <w:p>
      <w:pPr>
        <w:pStyle w:val="BodyText"/>
      </w:pPr>
      <w:r>
        <w:rPr>
          <w:bCs/>
          <w:b/>
        </w:rPr>
        <w:t xml:space="preserve">Name:</w:t>
      </w:r>
    </w:p>
    <w:p>
      <w:pPr>
        <w:pStyle w:val="BodyText"/>
      </w:pPr>
      <w:r>
        <w:rPr>
          <w:bCs/>
          <w:b/>
        </w:rPr>
        <w:t xml:space="preserve">Affiliation:</w:t>
      </w:r>
    </w:p>
    <w:bookmarkEnd w:id="20"/>
    <w:p>
      <w:pPr>
        <w:pStyle w:val="BodyText"/>
      </w:pPr>
      <w:r>
        <w:t xml:space="preserve">H2 &gt;Executive Summary</w:t>
      </w:r>
    </w:p>
    <w:p>
      <w:pPr>
        <w:pStyle w:val="BodyText"/>
      </w:pPr>
      <w:r>
        <w:t xml:space="preserve">P&gt;This report outlines the comprehensive experiences, technical acquisitions, and professional development achieved during my internship as a</w:t>
      </w:r>
      <w:r>
        <w:t xml:space="preserve"> </w:t>
      </w:r>
      <w:r>
        <w:rPr>
          <w:bCs/>
          <w:b/>
        </w:rPr>
        <w:t xml:space="preserve">Systems Engineer</w:t>
      </w:r>
      <w:r>
        <w:t xml:space="preserve"> </w:t>
      </w:r>
      <w:r>
        <w:t xml:space="preserve">in the dynamic technological hub of</w:t>
      </w:r>
    </w:p>
    <w:p>
      <w:pPr>
        <w:pStyle w:val="BodyText"/>
      </w:pPr>
      <w:r>
        <w:t xml:space="preserve">Brazil Rio de Janeiro. The period of this internship was characterized by intense practical application of theoretical knowledge, facing real-world challenges within one of Latin America's most significant economic centers. The primary objective was to bridge the gap between academic learning and industry standards, specifically focusing on infrastructure management, cybersecurity protocols, and cloud architecture solutions prevalent in the South American market.</w:t>
      </w:r>
    </w:p>
    <w:p>
      <w:pPr>
        <w:pStyle w:val="BodyText"/>
      </w:pPr>
      <w:r>
        <w:t xml:space="preserve">H2&gt;Contextual Background:</w:t>
      </w:r>
      <w:r>
        <w:t xml:space="preserve"> </w:t>
      </w:r>
      <w:r>
        <w:rPr>
          <w:bCs/>
          <w:b/>
        </w:rPr>
        <w:t xml:space="preserve">Brazil Rio de Janeiro</w:t>
      </w:r>
    </w:p>
    <w:p>
      <w:pPr>
        <w:pStyle w:val="BodyText"/>
      </w:pPr>
      <w:r>
        <w:t xml:space="preserve">The choice of location for this internship was strategic.</w:t>
      </w:r>
    </w:p>
    <w:p>
      <w:pPr>
        <w:pStyle w:val="BodyText"/>
      </w:pPr>
      <w:r>
        <w:t xml:space="preserve">Brazil Rio de Janeiro, often referred to simply as "Rio," is not only a cultural icon but also a burgeoning center for technology and innovation in Brazil. The city hosts numerous multinational corporations, oil and gas companies undergoing digital transformation, and a vibrant startup ecosystem known as RioSoft. Working in this specific environment provided unique insights into the Brazilian IT landscape, which differs significantly from markets in North America or Europe due to local regulatory frameworks such as the LGPD (Lei Geral de Proteção de Dados), Brazil's equivalent to GDPR.</w:t>
      </w:r>
    </w:p>
    <w:p>
      <w:pPr>
        <w:pStyle w:val="BodyText"/>
      </w:pPr>
      <w:r>
        <w:t xml:space="preserve">The technological infrastructure in</w:t>
      </w:r>
    </w:p>
    <w:p>
      <w:pPr>
        <w:pStyle w:val="BodyText"/>
      </w:pPr>
      <w:r>
        <w:t xml:space="preserve">Brazil Rio de Janeiro requires engineers who are adaptable and resilient. The internship took place within a major enterprise located in the Barra da Tijuca district, a modern area known for its high-rise office buildings housing fintech and energy sector firms. This setting allowed me to engage with projects that supported critical national infrastructure, emphasizing the importance of reliability, scalability, and security in system design.</w:t>
      </w:r>
    </w:p>
    <w:p>
      <w:pPr>
        <w:pStyle w:val="BodyText"/>
      </w:pPr>
      <w:r>
        <w:t xml:space="preserve">H2&gt;Role Definition:</w:t>
      </w:r>
      <w:r>
        <w:t xml:space="preserve"> </w:t>
      </w:r>
      <w:r>
        <w:rPr>
          <w:bCs/>
          <w:b/>
        </w:rPr>
        <w:t xml:space="preserve">Systems Engineer</w:t>
      </w:r>
    </w:p>
    <w:p>
      <w:pPr>
        <w:pStyle w:val="BodyText"/>
      </w:pPr>
      <w:r>
        <w:t xml:space="preserve">As a</w:t>
      </w:r>
    </w:p>
    <w:p>
      <w:pPr>
        <w:pStyle w:val="BodyText"/>
      </w:pPr>
      <w:r>
        <w:t xml:space="preserve">Systems Engineer, my responsibilities extended beyond simple coding or hardware maintenance. The role demanded a holistic approach to IT systems, integrating hardware, software, networking, and data processes. My primary duty was to ensure the seamless operation of complex information systems that supported over 500 employees across various departments. This involved:</w:t>
      </w:r>
    </w:p>
    <w:p>
      <w:pPr>
        <w:numPr>
          <w:ilvl w:val="0"/>
          <w:numId w:val="1001"/>
        </w:numPr>
        <w:pStyle w:val="Compact"/>
      </w:pPr>
      <w:r>
        <w:t xml:space="preserve">Monitoring system performance and uptime.</w:t>
      </w:r>
    </w:p>
    <w:p>
      <w:pPr>
        <w:numPr>
          <w:ilvl w:val="0"/>
          <w:numId w:val="1001"/>
        </w:numPr>
        <w:pStyle w:val="Compact"/>
      </w:pPr>
      <w:r>
        <w:t xml:space="preserve">Designing solutions for hardware and software integration.</w:t>
      </w:r>
    </w:p>
    <w:p>
      <w:pPr>
        <w:numPr>
          <w:ilvl w:val="0"/>
          <w:numId w:val="1001"/>
        </w:numPr>
        <w:pStyle w:val="Compact"/>
      </w:pPr>
      <w:r>
        <w:t xml:space="preserve">Troubleshooting critical failures in real-time.</w:t>
      </w:r>
    </w:p>
    <w:p>
      <w:pPr>
        <w:pStyle w:val="FirstParagraph"/>
      </w:pPr>
      <w:r>
        <w:t xml:space="preserve">H2 &gt;Technical Responsibilities and Achievements</w:t>
      </w:r>
    </w:p>
    <w:p>
      <w:pPr>
        <w:pStyle w:val="BodyText"/>
      </w:pPr>
      <w:r>
        <w:t xml:space="preserve">P&gt;During the tenure of this internship, I was actively involved in several key projects that defined my growth as a</w:t>
      </w:r>
      <w:r>
        <w:t xml:space="preserve"> </w:t>
      </w:r>
      <w:r>
        <w:rPr>
          <w:bCs/>
          <w:b/>
        </w:rPr>
        <w:t xml:space="preserve">Systems Engineer</w:t>
      </w:r>
      <w:r>
        <w:t xml:space="preserve">.</w:t>
      </w:r>
    </w:p>
    <w:bookmarkStart w:id="21" w:name="audit-and-optimization-of-legacy-systems"/>
    <w:p>
      <w:pPr>
        <w:pStyle w:val="Heading3"/>
      </w:pPr>
      <w:r>
        <w:t xml:space="preserve">Audit and Optimization of Legacy Systems</w:t>
      </w:r>
    </w:p>
    <w:p>
      <w:pPr>
        <w:pStyle w:val="FirstParagraph"/>
      </w:pPr>
      <w:r>
        <w:t xml:space="preserve">One of the initial tasks assigned to me was the audit of legacy systems. In</w:t>
      </w:r>
      <w:r>
        <w:t xml:space="preserve"> </w:t>
      </w:r>
      <w:r>
        <w:rPr>
          <w:bCs/>
          <w:b/>
        </w:rPr>
        <w:t xml:space="preserve">Brazil Rio de Janeiro</w:t>
      </w:r>
      <w:r>
        <w:t xml:space="preserve">, many established companies still rely on older infrastructure due to high migration costs. I conducted a thorough analysis of server loads, storage utilization, and network bottlenecks. By implementing a new monitoring tool based on Zabbix, I helped reduce system downtime by 15% within the first two months. This experience taught me the importance of incremental improvement rather than immediate replacement in mature IT environments.</w:t>
      </w:r>
    </w:p>
    <w:bookmarkEnd w:id="21"/>
    <w:bookmarkStart w:id="22" w:name="cloud-migration-initiatives"/>
    <w:p>
      <w:pPr>
        <w:pStyle w:val="Heading3"/>
      </w:pPr>
      <w:r>
        <w:t xml:space="preserve">Cloud Migration Initiatives</w:t>
      </w:r>
    </w:p>
    <w:p>
      <w:pPr>
        <w:pStyle w:val="FirstParagraph"/>
      </w:pPr>
      <w:r>
        <w:t xml:space="preserve">A significant portion of my work involved supporting the company's migration from on-premise servers to a hybrid cloud model utilizing Microsoft Azure. As a</w:t>
      </w:r>
      <w:r>
        <w:t xml:space="preserve"> </w:t>
      </w:r>
      <w:r>
        <w:rPr>
          <w:bCs/>
          <w:b/>
        </w:rPr>
        <w:t xml:space="preserve">Systems Engineer</w:t>
      </w:r>
      <w:r>
        <w:t xml:space="preserve">, I assisted in configuring virtual networks, setting up secure site-to-site VPNs, and managing identity access management (IAM) policies. The challenge lay in ensuring data sovereignty compliance while accessing global cloud resources. This project highlighted the technical nuances of deploying systems in</w:t>
      </w:r>
      <w:r>
        <w:t xml:space="preserve"> </w:t>
      </w:r>
      <w:r>
        <w:rPr>
          <w:bCs/>
          <w:b/>
        </w:rPr>
        <w:t xml:space="preserve">Brazil Rio de Janeiro</w:t>
      </w:r>
      <w:r>
        <w:t xml:space="preserve">, where latency to international servers can be a concern, necessitating the use of local availability zones.</w:t>
      </w:r>
    </w:p>
    <w:bookmarkEnd w:id="22"/>
    <w:bookmarkStart w:id="23" w:name="cybersecurity-and-lgpd-compliance"/>
    <w:p>
      <w:pPr>
        <w:pStyle w:val="Heading3"/>
      </w:pPr>
      <w:r>
        <w:t xml:space="preserve">Cybersecurity and LGPD Compliance</w:t>
      </w:r>
    </w:p>
    <w:p>
      <w:pPr>
        <w:pStyle w:val="FirstParagraph"/>
      </w:pPr>
      <w:r>
        <w:t xml:space="preserve">Given the strict data protection laws in Brazil, cybersecurity was paramount. I collaborated with the security team to implement encryption standards for sensitive client data. My role involved patching vulnerabilities across the network perimeter and conducting internal audits to ensure that all systems complied with LGPD requirements. This aspect of being a</w:t>
      </w:r>
      <w:r>
        <w:t xml:space="preserve"> </w:t>
      </w:r>
      <w:r>
        <w:rPr>
          <w:bCs/>
          <w:b/>
        </w:rPr>
        <w:t xml:space="preserve">Systems Engineer</w:t>
      </w:r>
      <w:r>
        <w:t xml:space="preserve"> </w:t>
      </w:r>
      <w:r>
        <w:t xml:space="preserve">is increasingly critical; it is not enough to build functional systems; they must also be secure and compliant by design.</w:t>
      </w:r>
    </w:p>
    <w:bookmarkEnd w:id="23"/>
    <w:bookmarkStart w:id="24" w:name="professional-development-and-soft-skills"/>
    <w:p>
      <w:pPr>
        <w:pStyle w:val="Heading2"/>
      </w:pPr>
      <w:r>
        <w:t xml:space="preserve">Professional Development and Soft Skills</w:t>
      </w:r>
    </w:p>
    <w:p>
      <w:pPr>
        <w:pStyle w:val="FirstParagraph"/>
      </w:pPr>
      <w:r>
        <w:t xml:space="preserve">P&gt;Beyond technical skills, the internship in</w:t>
      </w:r>
    </w:p>
    <w:p>
      <w:pPr>
        <w:pStyle w:val="BodyText"/>
      </w:pPr>
      <w:r>
        <w:t xml:space="preserve">Brazil Rio de Janeiro significantly enhanced my soft skills. The work culture here is relational yet demanding. Effective communication was essential, as I frequently had to explain complex technical issues to non-technical stakeholders in management positions. I learned to navigate a multicultural environment, working alongside colleagues from various backgrounds, which enriched my perspective on problem-solving.</w:t>
      </w:r>
    </w:p>
    <w:p>
      <w:pPr>
        <w:pStyle w:val="BodyText"/>
      </w:pPr>
      <w:r>
        <w:t xml:space="preserve">Furthermore, the fast-paced nature of the IT industry in</w:t>
      </w:r>
      <w:r>
        <w:t xml:space="preserve"> </w:t>
      </w:r>
      <w:r>
        <w:rPr>
          <w:bCs/>
          <w:b/>
        </w:rPr>
        <w:t xml:space="preserve">Brazil Rio de Janeiro</w:t>
      </w:r>
      <w:r>
        <w:t xml:space="preserve"> </w:t>
      </w:r>
      <w:r>
        <w:t xml:space="preserve">taught me agility. In many projects, requirements changed rapidly due to market fluctuations in the energy or tourism sectors. I developed the ability to pivot quickly, prioritize tasks effectively, and maintain high standards of work under pressure.</w:t>
      </w:r>
    </w:p>
    <w:bookmarkEnd w:id="24"/>
    <w:bookmarkStart w:id="25" w:name="challenges-faced"/>
    <w:p>
      <w:pPr>
        <w:pStyle w:val="Heading2"/>
      </w:pPr>
      <w:r>
        <w:t xml:space="preserve">Challenges Faced</w:t>
      </w:r>
    </w:p>
    <w:p>
      <w:pPr>
        <w:pStyle w:val="FirstParagraph"/>
      </w:pPr>
      <w:r>
        <w:t xml:space="preserve">The internship was not without its challenges. One major hurdle was the language barrier initially, as technical documentation in some legacy systems was in Portuguese. While my professional proficiency allowed me to manage this, it required additional effort to ensure no nuances were lost in translation. Another challenge was the variability of internet connectivity during certain periods, which tested our backup and disaster recovery protocols. Overcoming these issues reinforced the resilience required of any competent</w:t>
      </w:r>
      <w:r>
        <w:t xml:space="preserve"> </w:t>
      </w:r>
      <w:r>
        <w:rPr>
          <w:bCs/>
          <w:b/>
        </w:rPr>
        <w:t xml:space="preserve">Systems Engineer</w:t>
      </w:r>
      <w:r>
        <w:t xml:space="preserve">.</w:t>
      </w:r>
    </w:p>
    <w:bookmarkEnd w:id="25"/>
    <w:bookmarkStart w:id="26" w:name="conclusion"/>
    <w:p>
      <w:pPr>
        <w:pStyle w:val="Heading2"/>
      </w:pPr>
      <w:r>
        <w:t xml:space="preserve">Conclusion</w:t>
      </w:r>
    </w:p>
    <w:p>
      <w:pPr>
        <w:pStyle w:val="FirstParagraph"/>
      </w:pPr>
      <w:r>
        <w:t xml:space="preserve">In conclusion, this internship has been a transformative period in my professional journey. By serving as a</w:t>
      </w:r>
    </w:p>
    <w:p>
      <w:pPr>
        <w:pStyle w:val="BodyText"/>
      </w:pPr>
      <w:r>
        <w:t xml:space="preserve">Systems Engineer in the vibrant and challenging environment of</w:t>
      </w:r>
    </w:p>
    <w:p>
      <w:pPr>
        <w:pStyle w:val="BodyText"/>
      </w:pPr>
      <w:r>
        <w:t xml:space="preserve">Brazil Rio de Janeiro, I have gained invaluable experience in managing complex IT infrastructures, adhering to local regulatory standards, and delivering robust technological solutions.</w:t>
      </w:r>
    </w:p>
    <w:p>
      <w:pPr>
        <w:pStyle w:val="BodyText"/>
      </w:pPr>
      <w:r>
        <w:t xml:space="preserve">The skills acquired—from cloud architecture and cybersecurity to cross-functional communication—are directly applicable to my future career. The internship demonstrated that successful systems engineering requires not only technical prowess but also cultural awareness and adaptability. I am now better prepared to contribute effectively to global technology teams, bringing with me the unique perspective gained from working in one of South America's most important technological hubs.</w:t>
      </w:r>
    </w:p>
    <w:p>
      <w:pPr>
        <w:pStyle w:val="BodyText"/>
      </w:pPr>
      <w:r>
        <w:t xml:space="preserve">___________________________</w:t>
      </w:r>
    </w:p>
    <w:p>
      <w:pPr>
        <w:pStyle w:val="BodyText"/>
      </w:pPr>
      <w:r>
        <w:t xml:space="preserve">Name of Intern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dc:title>
  <dc:creator/>
  <dc:language>en</dc:language>
  <cp:keywords/>
  <dcterms:created xsi:type="dcterms:W3CDTF">2026-07-29T07:40:01Z</dcterms:created>
  <dcterms:modified xsi:type="dcterms:W3CDTF">2026-07-29T07:40:01Z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