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0" w:name="X94bb54bc9fd641140a13f76e54d65a14dcb0c16"/>
    <w:p>
      <w:pPr>
        <w:pStyle w:val="Heading1"/>
      </w:pPr>
      <w:r>
        <w:t xml:space="preserve">Internship Report: Systems Engineer in Germany Berlin</w:t>
      </w:r>
    </w:p>
    <w:p>
      <w:pPr>
        <w:pStyle w:val="FirstParagraph"/>
      </w:pPr>
      <w:r>
        <w:br/>
      </w:r>
    </w:p>
    <w:p>
      <w:pPr>
        <w:pStyle w:val="BodyText"/>
      </w:pPr>
      <w:r>
        <w:rPr>
          <w:bCs/>
          <w:b/>
        </w:rPr>
        <w:t xml:space="preserve">Date:</w:t>
      </w:r>
    </w:p>
    <w:p>
      <w:pPr>
        <w:pStyle w:val="BodyText"/>
      </w:pPr>
      <w:r>
        <w:t xml:space="preserve">[Insert Date]</w:t>
      </w:r>
    </w:p>
    <w:p>
      <w:pPr>
        <w:pStyle w:val="BodyText"/>
      </w:pPr>
      <w:r>
        <w:br/>
      </w:r>
    </w:p>
    <w:p>
      <w:pPr>
        <w:pStyle w:val="BodyText"/>
      </w:pPr>
      <w:r>
        <w:rPr>
          <w:bCs/>
          <w:b/>
        </w:rPr>
        <w:t xml:space="preserve">Name:</w:t>
      </w:r>
    </w:p>
    <w:p>
      <w:pPr>
        <w:pStyle w:val="BodyText"/>
      </w:pPr>
      <w:r>
        <w:t xml:space="preserve">[Your Name]</w:t>
      </w:r>
    </w:p>
    <w:p>
      <w:pPr>
        <w:pStyle w:val="BodyText"/>
      </w:pPr>
      <w:r>
        <w:br/>
      </w:r>
    </w:p>
    <w:p>
      <w:pPr>
        <w:pStyle w:val="BodyText"/>
      </w:pPr>
      <w:r>
        <w:rPr>
          <w:bCs/>
          <w:b/>
        </w:rPr>
        <w:t xml:space="preserve">Institution/Company:</w:t>
      </w:r>
    </w:p>
    <w:p>
      <w:pPr>
        <w:pStyle w:val="BodyText"/>
      </w:pPr>
      <w:r>
        <w:t xml:space="preserve">[Name of the Company in Berlin]</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purpose of this</w:t>
      </w:r>
      <w:r>
        <w:t xml:space="preserve"> </w:t>
      </w:r>
      <w:r>
        <w:rPr>
          <w:bCs/>
          <w:b/>
        </w:rPr>
        <w:t xml:space="preserve">Internship Report</w:t>
      </w:r>
      <w:r>
        <w:t xml:space="preserve"> </w:t>
      </w:r>
      <w:r>
        <w:t xml:space="preserve">is to document the professional experience gained during my tenure as a Systems Engineer intern in the vibrant and technologically advanced city of Berlin,</w:t>
      </w:r>
      <w:r>
        <w:t xml:space="preserve"> </w:t>
      </w:r>
      <w:r>
        <w:rPr>
          <w:bCs/>
          <w:b/>
        </w:rPr>
        <w:t xml:space="preserve">Germany</w:t>
      </w:r>
      <w:r>
        <w:t xml:space="preserve">. Berlin has rapidly established itself as one of Europe's leading tech hubs, often referred to as "Silicon Allee." This report outlines the specific responsibilities undertaken, technical skills acquired, challenges encountered, and the overall contribution made to the organization. The primary objective was to bridge academic knowledge with practical industry applications within a dynamic international environment.</w:t>
      </w:r>
    </w:p>
    <w:p>
      <w:pPr>
        <w:pStyle w:val="BodyText"/>
      </w:pPr>
      <w:r>
        <w:br/>
      </w:r>
    </w:p>
    <w:bookmarkEnd w:id="20"/>
    <w:bookmarkStart w:id="21" w:name="company-overview"/>
    <w:p>
      <w:pPr>
        <w:pStyle w:val="Heading2"/>
      </w:pPr>
      <w:r>
        <w:t xml:space="preserve">2. Company Overview</w:t>
      </w:r>
    </w:p>
    <w:p>
      <w:pPr>
        <w:pStyle w:val="FirstParagraph"/>
      </w:pPr>
      <w:r>
        <w:br/>
      </w:r>
    </w:p>
    <w:p>
      <w:pPr>
        <w:pStyle w:val="BodyText"/>
      </w:pPr>
      <w:r>
        <w:t xml:space="preserve">The host company is a mid-sized technology firm located in central Berlin, specializing in cloud infrastructure solutions and enterprise software development. With a focus on scalability and security, the company serves clients across the European Union. The work culture emphasizes agile methodologies, continuous integration/continuous deployment (CI/CD), and cross-functional collaboration. The office environment fosters innovation, reflecting the broader tech ecosystem of Berlin.</w:t>
      </w:r>
    </w:p>
    <w:p>
      <w:pPr>
        <w:pStyle w:val="BodyText"/>
      </w:pPr>
      <w:r>
        <w:br/>
      </w:r>
    </w:p>
    <w:bookmarkEnd w:id="21"/>
    <w:bookmarkStart w:id="22" w:name="role-and-responsibilities"/>
    <w:p>
      <w:pPr>
        <w:pStyle w:val="Heading2"/>
      </w:pPr>
      <w:r>
        <w:t xml:space="preserve">3. Role and Responsibilities</w:t>
      </w:r>
    </w:p>
    <w:p>
      <w:pPr>
        <w:pStyle w:val="FirstParagraph"/>
      </w:pPr>
      <w:r>
        <w:br/>
      </w:r>
    </w:p>
    <w:p>
      <w:pPr>
        <w:pStyle w:val="BodyText"/>
      </w:pPr>
      <w:r>
        <w:t xml:space="preserve">As a Systems Engineer intern, my role was integral to the infrastructure team. My primary responsibilities included:</w:t>
      </w:r>
    </w:p>
    <w:p>
      <w:pPr>
        <w:pStyle w:val="BodyText"/>
      </w:pPr>
      <w:r>
        <w:br/>
      </w:r>
    </w:p>
    <w:p>
      <w:pPr>
        <w:numPr>
          <w:ilvl w:val="0"/>
          <w:numId w:val="1001"/>
        </w:numPr>
        <w:pStyle w:val="Compact"/>
      </w:pPr>
      <w:r>
        <w:rPr>
          <w:bCs/>
          <w:b/>
        </w:rPr>
        <w:t xml:space="preserve">Infrastructure Monitoring:</w:t>
      </w:r>
    </w:p>
    <w:p>
      <w:pPr>
        <w:numPr>
          <w:ilvl w:val="0"/>
          <w:numId w:val="1001"/>
        </w:numPr>
        <w:pStyle w:val="Compact"/>
      </w:pPr>
      <w:r>
        <w:rPr>
          <w:bCs/>
          <w:b/>
        </w:rPr>
        <w:t xml:space="preserve">Automation Scripting:</w:t>
      </w:r>
    </w:p>
    <w:p>
      <w:pPr>
        <w:numPr>
          <w:ilvl w:val="0"/>
          <w:numId w:val="1001"/>
        </w:numPr>
        <w:pStyle w:val="Compact"/>
      </w:pPr>
      <w:r>
        <w:rPr>
          <w:bCs/>
          <w:b/>
        </w:rPr>
        <w:t xml:space="preserve">Cloud Management:</w:t>
      </w:r>
    </w:p>
    <w:p>
      <w:pPr>
        <w:numPr>
          <w:ilvl w:val="0"/>
          <w:numId w:val="1001"/>
        </w:numPr>
        <w:pStyle w:val="Compact"/>
      </w:pPr>
      <w:r>
        <w:rPr>
          <w:bCs/>
          <w:b/>
        </w:rPr>
        <w:t xml:space="preserve">Troubleshooting and Support:</w:t>
      </w:r>
    </w:p>
    <w:p>
      <w:pPr>
        <w:pStyle w:val="FirstParagraph"/>
      </w:pPr>
      <w:r>
        <w:br/>
      </w:r>
    </w:p>
    <w:bookmarkEnd w:id="22"/>
    <w:bookmarkStart w:id="23" w:name="technical-skills-acquired"/>
    <w:p>
      <w:pPr>
        <w:pStyle w:val="Heading2"/>
      </w:pPr>
      <w:r>
        <w:t xml:space="preserve">4. Technical Skills Acquired</w:t>
      </w:r>
    </w:p>
    <w:p>
      <w:pPr>
        <w:pStyle w:val="FirstParagraph"/>
      </w:pPr>
      <w:r>
        <w:br/>
      </w:r>
    </w:p>
    <w:p>
      <w:pPr>
        <w:pStyle w:val="BodyText"/>
      </w:pPr>
      <w:r>
        <w:t xml:space="preserve">This</w:t>
      </w:r>
      <w:r>
        <w:t xml:space="preserve"> </w:t>
      </w:r>
      <w:r>
        <w:rPr>
          <w:bCs/>
          <w:b/>
        </w:rPr>
        <w:t xml:space="preserve">Internship Report</w:t>
      </w:r>
      <w:r>
        <w:t xml:space="preserve">, this internship provided significant technical growth:</w:t>
      </w:r>
    </w:p>
    <w:p>
      <w:pPr>
        <w:pStyle w:val="BodyText"/>
      </w:pPr>
      <w:r>
        <w:br/>
      </w:r>
    </w:p>
    <w:p>
      <w:pPr>
        <w:numPr>
          <w:ilvl w:val="0"/>
          <w:numId w:val="1002"/>
        </w:numPr>
        <w:pStyle w:val="Compact"/>
      </w:pPr>
      <w:r>
        <w:rPr>
          <w:bCs/>
          <w:b/>
        </w:rPr>
        <w:t xml:space="preserve">Docker and Kubernetes:</w:t>
      </w:r>
    </w:p>
    <w:p>
      <w:pPr>
        <w:numPr>
          <w:ilvl w:val="0"/>
          <w:numId w:val="1002"/>
        </w:numPr>
        <w:pStyle w:val="Compact"/>
      </w:pPr>
      <w:r>
        <w:rPr>
          <w:bCs/>
          <w:b/>
        </w:rPr>
        <w:t xml:space="preserve">Linux System Administration:</w:t>
      </w:r>
      <w:r>
        <w:t xml:space="preserve"> </w:t>
      </w:r>
      <w:r>
        <w:t xml:space="preserve">I became proficient in advanced Linux administration, including user management, permissions handling, and shell scripting for system optimization.</w:t>
      </w:r>
      <w:r>
        <w:br/>
      </w:r>
      <w:r>
        <w:br/>
      </w:r>
    </w:p>
    <w:p>
      <w:pPr>
        <w:numPr>
          <w:ilvl w:val="0"/>
          <w:numId w:val="1002"/>
        </w:numPr>
        <w:pStyle w:val="Compact"/>
      </w:pPr>
      <w:r>
        <w:rPr>
          <w:bCs/>
          <w:b/>
        </w:rPr>
        <w:t xml:space="preserve">Networking Fundamentals:</w:t>
      </w:r>
      <w:r>
        <w:t xml:space="preserve">In a Berlin-based startup environment with global reach, understanding VLANs, firewalls (iptables), and DNS configurations was vital. I learned how to configure secure network tunnels between remote offices.</w:t>
      </w:r>
    </w:p>
    <w:p>
      <w:pPr>
        <w:pStyle w:val="FirstParagraph"/>
      </w:pPr>
      <w:r>
        <w:br/>
      </w:r>
    </w:p>
    <w:bookmarkEnd w:id="23"/>
    <w:bookmarkStart w:id="26" w:name="challenges-and-solutions"/>
    <w:p>
      <w:pPr>
        <w:pStyle w:val="Heading2"/>
      </w:pPr>
      <w:r>
        <w:t xml:space="preserve">5. Challenges and Solutions</w:t>
      </w:r>
    </w:p>
    <w:p>
      <w:pPr>
        <w:pStyle w:val="FirstParagraph"/>
      </w:pPr>
      <w:r>
        <w:br/>
      </w:r>
    </w:p>
    <w:p>
      <w:pPr>
        <w:pStyle w:val="BodyText"/>
      </w:pPr>
      <w:r>
        <w:t xml:space="preserve">Navigating the fast-paced tech scene in</w:t>
      </w:r>
      <w:r>
        <w:t xml:space="preserve"> </w:t>
      </w:r>
      <w:r>
        <w:rPr>
          <w:bCs/>
          <w:b/>
        </w:rPr>
        <w:t xml:space="preserve">Germany Berlin</w:t>
      </w:r>
      <w:r>
        <w:t xml:space="preserve">, presented several challenges:</w:t>
      </w:r>
    </w:p>
    <w:p>
      <w:pPr>
        <w:pStyle w:val="BodyText"/>
      </w:pPr>
      <w:r>
        <w:br/>
      </w:r>
    </w:p>
    <w:bookmarkStart w:id="24" w:name="language-barrier"/>
    <w:p>
      <w:pPr>
        <w:pStyle w:val="Heading3"/>
      </w:pPr>
      <w:r>
        <w:t xml:space="preserve">5.1 Language Barrier</w:t>
      </w:r>
    </w:p>
    <w:p>
      <w:pPr>
        <w:pStyle w:val="FirstParagraph"/>
      </w:pPr>
      <w:r>
        <w:t xml:space="preserve">While English is the primary language of communication in Berlin's tech sector, encountering some local German documentation required adaptability. I overcame this by utilizing translation tools and collaborating with bilingual colleagues who provided context-specific explanations.</w:t>
      </w:r>
    </w:p>
    <w:p>
      <w:pPr>
        <w:pStyle w:val="BodyText"/>
      </w:pPr>
      <w:r>
        <w:br/>
      </w:r>
    </w:p>
    <w:bookmarkEnd w:id="24"/>
    <w:bookmarkStart w:id="25" w:name="regulatory-compliance"/>
    <w:p>
      <w:pPr>
        <w:pStyle w:val="Heading3"/>
      </w:pPr>
      <w:r>
        <w:t xml:space="preserve">5.2 Regulatory Compliance</w:t>
      </w:r>
    </w:p>
    <w:p>
      <w:pPr>
        <w:pStyle w:val="FirstParagraph"/>
      </w:pPr>
      <w:r>
        <w:t xml:space="preserve">Understanding GDPR (General Data Protection Regulation) compliance within system architecture was another hurdle. I worked closely with the legal and security teams to ensure that data storage practices met strict German and EU standards, emphasizing data encryption and access controls.</w:t>
      </w:r>
    </w:p>
    <w:p>
      <w:pPr>
        <w:pStyle w:val="BodyText"/>
      </w:pPr>
      <w:r>
        <w:br/>
      </w:r>
    </w:p>
    <w:bookmarkEnd w:id="25"/>
    <w:bookmarkEnd w:id="26"/>
    <w:bookmarkStart w:id="27" w:name="cultural-integration-in-berlin"/>
    <w:p>
      <w:pPr>
        <w:pStyle w:val="Heading2"/>
      </w:pPr>
      <w:r>
        <w:t xml:space="preserve">6. Cultural Integration in Berlin</w:t>
      </w:r>
    </w:p>
    <w:p>
      <w:pPr>
        <w:pStyle w:val="FirstParagraph"/>
      </w:pPr>
      <w:r>
        <w:br/>
      </w:r>
    </w:p>
    <w:p>
      <w:pPr>
        <w:pStyle w:val="BodyText"/>
      </w:pPr>
      <w:r>
        <w:t xml:space="preserve">Beyond technical tasks, living and working in Berlin offered a unique cultural experience. The city's diverse population contributed to a multicultural workplace where ideas from various backgrounds converged. Participating in team lunches at local Späti (corner stores) or exploring the city's tech meetups helped integrate me into the local professional community. This exposure highlighted the importance of soft skills such as communication, empathy, and adaptability in an international setting.</w:t>
      </w:r>
    </w:p>
    <w:p>
      <w:pPr>
        <w:pStyle w:val="BodyText"/>
      </w:pPr>
      <w:r>
        <w:br/>
      </w:r>
    </w:p>
    <w:bookmarkEnd w:id="27"/>
    <w:bookmarkStart w:id="28" w:name="conclusion"/>
    <w:p>
      <w:pPr>
        <w:pStyle w:val="Heading2"/>
      </w:pPr>
      <w:r>
        <w:t xml:space="preserve">7. Conclusion</w:t>
      </w:r>
    </w:p>
    <w:p>
      <w:pPr>
        <w:pStyle w:val="FirstParagraph"/>
      </w:pPr>
      <w:r>
        <w:br/>
      </w:r>
    </w:p>
    <w:p>
      <w:pPr>
        <w:pStyle w:val="BodyText"/>
      </w:pPr>
      <w:r>
        <w:t xml:space="preserve">In conclusion, this</w:t>
      </w:r>
      <w:r>
        <w:t xml:space="preserve"> </w:t>
      </w:r>
      <w:r>
        <w:rPr>
          <w:bCs/>
          <w:b/>
        </w:rPr>
        <w:t xml:space="preserve">Internship Report</w:t>
      </w:r>
      <w:r>
        <w:t xml:space="preserve"> </w:t>
      </w:r>
      <w:r>
        <w:t xml:space="preserve">reflects a highly rewarding experience as a Systems Engineer intern in Berlin. The combination of rigorous technical challenges and the dynamic environment of Berlin's tech industry has significantly enhanced my professional capabilities. I have gained practical expertise in cloud computing, automation, and system administration while also developing crucial soft skills necessary for success in global teams.</w:t>
      </w:r>
    </w:p>
    <w:p>
      <w:pPr>
        <w:pStyle w:val="BodyText"/>
      </w:pPr>
      <w:r>
        <w:br/>
      </w:r>
    </w:p>
    <w:p>
      <w:pPr>
        <w:pStyle w:val="BodyText"/>
      </w:pPr>
      <w:r>
        <w:t xml:space="preserve">The internship underscored the importance of continuous learning in the ever-evolving field of systems engineering. Moving forward, I am eager to apply these skills in future roles, contributing to innovative solutions that leverage technology for positive impact.</w:t>
      </w:r>
    </w:p>
    <w:p>
      <w:pPr>
        <w:pStyle w:val="BodyText"/>
      </w:pPr>
      <w:r>
        <w:br/>
      </w:r>
    </w:p>
    <w:bookmarkEnd w:id="28"/>
    <w:bookmarkStart w:id="29" w:name="acknowledgments"/>
    <w:p>
      <w:pPr>
        <w:pStyle w:val="Heading2"/>
      </w:pPr>
      <w:r>
        <w:t xml:space="preserve">8. Acknowledgments</w:t>
      </w:r>
    </w:p>
    <w:p>
      <w:pPr>
        <w:pStyle w:val="FirstParagraph"/>
      </w:pPr>
      <w:r>
        <w:br/>
      </w:r>
    </w:p>
    <w:p>
      <w:pPr>
        <w:pStyle w:val="BodyText"/>
      </w:pPr>
      <w:r>
        <w:t xml:space="preserve">I extend my gratitude to my supervisors and colleagues at [Company Name] for their mentorship and support. Their guidance was instrumental in navigating the complexities of systems engineering in a real-world context. Special thanks to the Berlin tech community for fostering an inclusive and inspiring environment for young professionals.</w:t>
      </w:r>
    </w:p>
    <w:p>
      <w:pPr>
        <w:pStyle w:val="BodyText"/>
      </w:pPr>
      <w:r>
        <w:br/>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Germany Berlin</dc:title>
  <dc:creator/>
  <dc:language>en</dc:language>
  <cp:keywords/>
  <dcterms:created xsi:type="dcterms:W3CDTF">2026-07-29T12:32:39Z</dcterms:created>
  <dcterms:modified xsi:type="dcterms:W3CDTF">2026-07-29T12:32:39Z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