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Iraq</w:t>
      </w:r>
      <w:r>
        <w:t xml:space="preserve"> </w:t>
      </w:r>
      <w:r>
        <w:t xml:space="preserve">Baghdad</w:t>
      </w:r>
    </w:p>
    <w:bookmarkStart w:id="28" w:name="final-internship-report"/>
    <w:p>
      <w:pPr>
        <w:pStyle w:val="Heading1"/>
      </w:pPr>
      <w:r>
        <w:t xml:space="preserve">Final Internship Report</w:t>
      </w:r>
    </w:p>
    <w:p>
      <w:pPr>
        <w:pStyle w:val="FirstParagraph"/>
      </w:pPr>
      <w:r>
        <w:rPr>
          <w:bCs/>
          <w:b/>
        </w:rPr>
        <w:t xml:space="preserve">Candidate:</w:t>
      </w:r>
      <w:r>
        <w:t xml:space="preserve"> </w:t>
      </w:r>
      <w:r>
        <w:t xml:space="preserve">Systems Engineering Intern</w:t>
      </w:r>
      <w:r>
        <w:br/>
      </w:r>
      <w:r>
        <w:rPr>
          <w:bCs/>
          <w:b/>
        </w:rPr>
        <w:t xml:space="preserve">Mentoring Organization:</w:t>
      </w:r>
      <w:r>
        <w:t xml:space="preserve"> </w:t>
      </w:r>
      <w:r>
        <w:t xml:space="preserve">National Infrastructure Development Corp.</w:t>
      </w:r>
      <w:r>
        <w:br/>
      </w:r>
      <w:r>
        <w:rPr>
          <w:bCs/>
          <w:b/>
        </w:rPr>
        <w:t xml:space="preserve">Duty Station:</w:t>
      </w:r>
      <w:r>
        <w:t xml:space="preserve"> </w:t>
      </w:r>
      <w:r>
        <w:t xml:space="preserve">Iraq Baghdad</w:t>
      </w:r>
      <w:r>
        <w:br/>
      </w:r>
    </w:p>
    <w:bookmarkStart w:id="20" w:name="i.-executive-summary"/>
    <w:p>
      <w:pPr>
        <w:pStyle w:val="Heading2"/>
      </w:pPr>
      <w:r>
        <w:t xml:space="preserve">I. Executive Summary</w:t>
      </w:r>
    </w:p>
    <w:p>
      <w:pPr>
        <w:pStyle w:val="FirstParagraph"/>
      </w:pPr>
      <w:r>
        <w:t xml:space="preserve">This document serves as a comprehensive summary of my twelve-month internship conducted within the rapidly evolving technological landscape of</w:t>
      </w:r>
      <w:r>
        <w:t xml:space="preserve"> </w:t>
      </w:r>
      <w:r>
        <w:rPr>
          <w:bCs/>
          <w:b/>
        </w:rPr>
        <w:t xml:space="preserve">Iraq Baghdad</w:t>
      </w:r>
      <w:r>
        <w:t xml:space="preserve">. The primary objective of this period was to apply theoretical knowledge in systems engineering to practical challenges faced by local infrastructure and administrative bodies. Working in</w:t>
      </w:r>
      <w:r>
        <w:t xml:space="preserve"> </w:t>
      </w:r>
      <w:r>
        <w:rPr>
          <w:bCs/>
          <w:b/>
        </w:rPr>
        <w:t xml:space="preserve">Iraq Baghdad</w:t>
      </w:r>
      <w:r>
        <w:t xml:space="preserve"> </w:t>
      </w:r>
      <w:r>
        <w:t xml:space="preserve">presented unique logistical, environmental, and cultural complexities that required a highly adaptive approach to systems analysis and design. This report details the specific projects undertaken, the methodologies employed as a</w:t>
      </w:r>
      <w:r>
        <w:t xml:space="preserve"> </w:t>
      </w:r>
      <w:r>
        <w:rPr>
          <w:bCs/>
          <w:b/>
        </w:rPr>
        <w:t xml:space="preserve">Systems Engineer</w:t>
      </w:r>
      <w:r>
        <w:t xml:space="preserve">, the challenges encountered in this specific geographic context, and the professional growth achieved throughout this transformative experience.</w:t>
      </w:r>
    </w:p>
    <w:bookmarkEnd w:id="20"/>
    <w:bookmarkStart w:id="21" w:name="ii.-introduction-and-context"/>
    <w:p>
      <w:pPr>
        <w:pStyle w:val="Heading2"/>
      </w:pPr>
      <w:r>
        <w:t xml:space="preserve">II. Introduction and Context</w:t>
      </w:r>
    </w:p>
    <w:p>
      <w:pPr>
        <w:pStyle w:val="FirstParagraph"/>
      </w:pPr>
      <w:r>
        <w:t xml:space="preserve">The city of</w:t>
      </w:r>
      <w:r>
        <w:t xml:space="preserve"> </w:t>
      </w:r>
      <w:r>
        <w:rPr>
          <w:bCs/>
          <w:b/>
        </w:rPr>
        <w:t xml:space="preserve">Iraq Baghdad</w:t>
      </w:r>
      <w:r>
        <w:t xml:space="preserve"> </w:t>
      </w:r>
      <w:r>
        <w:t xml:space="preserve">is currently undergoing a significant digital transformation phase. As part of broader efforts to modernize public services, improve grid stability, and enhance telecommunications infrastructure, the integration of robust systems engineering principles has become paramount. My role as an intern positioned me at the intersection of traditional engineering constraints and modern software-defined architectures.</w:t>
      </w:r>
    </w:p>
    <w:p>
      <w:pPr>
        <w:pStyle w:val="BodyText"/>
      </w:pPr>
      <w:r>
        <w:t xml:space="preserve">The environment in</w:t>
      </w:r>
      <w:r>
        <w:t xml:space="preserve"> </w:t>
      </w:r>
      <w:r>
        <w:rPr>
          <w:bCs/>
          <w:b/>
        </w:rPr>
        <w:t xml:space="preserve">Iraq Baghdad</w:t>
      </w:r>
      <w:r>
        <w:t xml:space="preserve"> </w:t>
      </w:r>
      <w:r>
        <w:t xml:space="preserve">is distinct; high ambient temperatures affect hardware longevity, intermittent power supplies necessitate resilient system designs, and a growing population demands scalable solutions. As a</w:t>
      </w:r>
      <w:r>
        <w:t xml:space="preserve"> </w:t>
      </w:r>
      <w:r>
        <w:rPr>
          <w:bCs/>
          <w:b/>
        </w:rPr>
        <w:t xml:space="preserve">Systems Engineer</w:t>
      </w:r>
      <w:r>
        <w:t xml:space="preserve">, understanding these environmental variables was not merely an academic exercise but a critical requirement for ensuring system reliability and sustainability. This internship provided the opportunity to witness firsthand how systems engineering frameworks can be adapted to meet the specific needs of emerging markets in the Middle East.</w:t>
      </w:r>
    </w:p>
    <w:bookmarkEnd w:id="21"/>
    <w:bookmarkStart w:id="24" w:name="X5e38b22e67fb0f4c4e809627781fa902f9caf77"/>
    <w:p>
      <w:pPr>
        <w:pStyle w:val="Heading2"/>
      </w:pPr>
      <w:r>
        <w:t xml:space="preserve">III. Core Responsibilities and Project Objectives</w:t>
      </w:r>
    </w:p>
    <w:bookmarkStart w:id="22" w:name="a.-infrastructure-monitoring-systems"/>
    <w:p>
      <w:pPr>
        <w:pStyle w:val="Heading3"/>
      </w:pPr>
      <w:r>
        <w:t xml:space="preserve">A. Infrastructure Monitoring Systems</w:t>
      </w:r>
    </w:p>
    <w:p>
      <w:pPr>
        <w:pStyle w:val="FirstParagraph"/>
      </w:pPr>
      <w:r>
        <w:t xml:space="preserve">The most significant project assigned to me involved the development of a monitoring framework for electrical substations across several districts in</w:t>
      </w:r>
      <w:r>
        <w:t xml:space="preserve"> </w:t>
      </w:r>
      <w:r>
        <w:rPr>
          <w:bCs/>
          <w:b/>
        </w:rPr>
        <w:t xml:space="preserve">Iraq Baghdad</w:t>
      </w:r>
      <w:r>
        <w:t xml:space="preserve">. The existing manual inspection processes were inefficient and prone to human error. My task was to design a sensor-based system that could transmit real-time data regarding voltage fluctuations, temperature levels, and equipment status.</w:t>
      </w:r>
    </w:p>
    <w:p>
      <w:pPr>
        <w:pStyle w:val="BodyText"/>
      </w:pPr>
      <w:r>
        <w:t xml:space="preserve">As a</w:t>
      </w:r>
      <w:r>
        <w:t xml:space="preserve"> </w:t>
      </w:r>
      <w:r>
        <w:rPr>
          <w:bCs/>
          <w:b/>
        </w:rPr>
        <w:t xml:space="preserve">Systems Engineer</w:t>
      </w:r>
      <w:r>
        <w:t xml:space="preserve">, I utilized the V-Model development lifecycle to ensure that every requirement derived from local grid operators was traceable through design and testing phases. We integrated IoT (Internet of Things) devices capable of operating in high-heat environments typical of</w:t>
      </w:r>
      <w:r>
        <w:t xml:space="preserve"> </w:t>
      </w:r>
      <w:r>
        <w:rPr>
          <w:bCs/>
          <w:b/>
        </w:rPr>
        <w:t xml:space="preserve">Iraq Baghdad</w:t>
      </w:r>
      <w:r>
        <w:t xml:space="preserve">. The challenge lay in ensuring data integrity during periods of network congestion, which required the implementation of edge computing protocols to process data locally before transmission.</w:t>
      </w:r>
    </w:p>
    <w:bookmarkEnd w:id="22"/>
    <w:bookmarkStart w:id="23" w:name="b.-water-resource-management-integration"/>
    <w:p>
      <w:pPr>
        <w:pStyle w:val="Heading3"/>
      </w:pPr>
      <w:r>
        <w:t xml:space="preserve">B. Water Resource Management Integration</w:t>
      </w:r>
    </w:p>
    <w:p>
      <w:pPr>
        <w:pStyle w:val="FirstParagraph"/>
      </w:pPr>
      <w:r>
        <w:t xml:space="preserve">A secondary but equally critical assignment involved optimizing water distribution algorithms for municipal networks. In</w:t>
      </w:r>
      <w:r>
        <w:t xml:space="preserve"> </w:t>
      </w:r>
      <w:r>
        <w:rPr>
          <w:bCs/>
          <w:b/>
        </w:rPr>
        <w:t xml:space="preserve">Iraq Baghdad</w:t>
      </w:r>
      <w:r>
        <w:t xml:space="preserve">, water scarcity and infrastructure leaks are persistent issues. My role required analyzing flow dynamics and integrating them with predictive maintenance schedules.</w:t>
      </w:r>
    </w:p>
    <w:p>
      <w:pPr>
        <w:pStyle w:val="BodyText"/>
      </w:pPr>
      <w:r>
        <w:t xml:space="preserve">I worked closely with data scientists to refine machine learning models that could predict pipe failures based on historical pressure data. This interdisciplinary approach highlighted the essence of modern systems engineering: it is not just about hardware or software, but the seamless integration of both to solve socio-technical problems. The project demanded rigorous stress-testing and validation simulations, ensuring that the proposed solutions were viable for deployment in the dense urban fabric of</w:t>
      </w:r>
      <w:r>
        <w:t xml:space="preserve"> </w:t>
      </w:r>
      <w:r>
        <w:rPr>
          <w:bCs/>
          <w:b/>
        </w:rPr>
        <w:t xml:space="preserve">Iraq Baghdad</w:t>
      </w:r>
      <w:r>
        <w:t xml:space="preserve">.</w:t>
      </w:r>
    </w:p>
    <w:bookmarkEnd w:id="23"/>
    <w:bookmarkEnd w:id="24"/>
    <w:bookmarkStart w:id="25" w:name="Xf14a04610aa853102c7daae87622c3c3dc4d478"/>
    <w:p>
      <w:pPr>
        <w:pStyle w:val="Heading2"/>
      </w:pPr>
      <w:r>
        <w:t xml:space="preserve">IV. Technical Challenges and Mitigation Strategies</w:t>
      </w:r>
    </w:p>
    <w:p>
      <w:pPr>
        <w:pStyle w:val="FirstParagraph"/>
      </w:pPr>
      <w:r>
        <w:t xml:space="preserve">The operational context of working in</w:t>
      </w:r>
      <w:r>
        <w:t xml:space="preserve"> </w:t>
      </w:r>
      <w:r>
        <w:rPr>
          <w:bCs/>
          <w:b/>
        </w:rPr>
        <w:t xml:space="preserve">Iraq Baghdad</w:t>
      </w:r>
      <w:r>
        <w:t xml:space="preserve"> </w:t>
      </w:r>
      <w:r>
        <w:t xml:space="preserve">introduced several distinct technical hurdles that tested my problem-solving capabilities as a young professional.</w:t>
      </w:r>
    </w:p>
    <w:p>
      <w:pPr>
        <w:pStyle w:val="BodyText"/>
      </w:pPr>
      <w:r>
        <w:rPr>
          <w:bCs/>
          <w:b/>
        </w:rPr>
        <w:t xml:space="preserve">Cybersecurity Vulnerabilities:</w:t>
      </w:r>
      <w:r>
        <w:t xml:space="preserve"> </w:t>
      </w:r>
      <w:r>
        <w:t xml:space="preserve">With the rapid digitization of critical infrastructure, security became a paramount concern. I assisted in conducting threat modeling exercises to identify potential entry points for cyber-attacks. We implemented zero-trust architecture principles, ensuring that even if one component was compromised, the integrity of the broader system in</w:t>
      </w:r>
      <w:r>
        <w:t xml:space="preserve"> </w:t>
      </w:r>
      <w:r>
        <w:rPr>
          <w:bCs/>
          <w:b/>
        </w:rPr>
        <w:t xml:space="preserve">Iraq Baghdad</w:t>
      </w:r>
      <w:r>
        <w:t xml:space="preserve"> </w:t>
      </w:r>
      <w:r>
        <w:t xml:space="preserve">would remain intact.</w:t>
      </w:r>
    </w:p>
    <w:p>
      <w:pPr>
        <w:pStyle w:val="BodyText"/>
      </w:pPr>
      <w:r>
        <w:rPr>
          <w:bCs/>
          <w:b/>
        </w:rPr>
        <w:t xml:space="preserve">Spectral and Interference Issues:</w:t>
      </w:r>
      <w:r>
        <w:t xml:space="preserve"> </w:t>
      </w:r>
      <w:r>
        <w:t xml:space="preserve">In many parts of the city, electromagnetic interference from aging electrical lines affected wireless sensor communications. As a</w:t>
      </w:r>
      <w:r>
        <w:t xml:space="preserve"> </w:t>
      </w:r>
      <w:r>
        <w:rPr>
          <w:bCs/>
          <w:b/>
        </w:rPr>
        <w:t xml:space="preserve">Systems Engineer</w:t>
      </w:r>
      <w:r>
        <w:t xml:space="preserve">, I had to iterate on antenna placement and frequency hopping algorithms to maintain reliable connectivity. This required extensive field testing during different times of the day to account for varying load conditions on the grid.</w:t>
      </w:r>
    </w:p>
    <w:p>
      <w:pPr>
        <w:pStyle w:val="BodyText"/>
      </w:pPr>
      <w:r>
        <w:rPr>
          <w:bCs/>
          <w:b/>
        </w:rPr>
        <w:t xml:space="preserve">Cultural and Linguistic Adaptation:</w:t>
      </w:r>
      <w:r>
        <w:t xml:space="preserve"> </w:t>
      </w:r>
      <w:r>
        <w:t xml:space="preserve">While not strictly a technical challenge, effective systems engineering relies heavily on stakeholder communication. Navigating the professional etiquette in</w:t>
      </w:r>
      <w:r>
        <w:t xml:space="preserve"> </w:t>
      </w:r>
      <w:r>
        <w:rPr>
          <w:bCs/>
          <w:b/>
        </w:rPr>
        <w:t xml:space="preserve">Iraq Baghdad</w:t>
      </w:r>
      <w:r>
        <w:t xml:space="preserve">, understanding local bureaucratic processes, and communicating technical concepts to non-technical stakeholders were vital soft skills developed during this internship. I learned to bridge the gap between complex system requirements and actionable insights for local decision-makers.</w:t>
      </w:r>
    </w:p>
    <w:bookmarkEnd w:id="25"/>
    <w:bookmarkStart w:id="26" w:name="X3dbf8d1d0be0216c8c9ace51965456923ab47a3"/>
    <w:p>
      <w:pPr>
        <w:pStyle w:val="Heading2"/>
      </w:pPr>
      <w:r>
        <w:t xml:space="preserve">V. Professional Development and Skills Acquisition</w:t>
      </w:r>
    </w:p>
    <w:p>
      <w:pPr>
        <w:pStyle w:val="FirstParagraph"/>
      </w:pPr>
      <w:r>
        <w:t xml:space="preserve">This internship significantly enhanced my competency in several key areas:</w:t>
      </w:r>
    </w:p>
    <w:p>
      <w:pPr>
        <w:numPr>
          <w:ilvl w:val="0"/>
          <w:numId w:val="1001"/>
        </w:numPr>
        <w:pStyle w:val="Compact"/>
      </w:pPr>
      <w:r>
        <w:rPr>
          <w:bCs/>
          <w:b/>
        </w:rPr>
        <w:t xml:space="preserve">Risk Management:</w:t>
      </w:r>
      <w:r>
        <w:t xml:space="preserve"> </w:t>
      </w:r>
      <w:r>
        <w:t xml:space="preserve">I learned to conduct rigorous risk assessments specific to the volatile infrastructure conditions found in</w:t>
      </w:r>
      <w:r>
        <w:t xml:space="preserve"> </w:t>
      </w:r>
      <w:r>
        <w:rPr>
          <w:bCs/>
          <w:b/>
        </w:rPr>
        <w:t xml:space="preserve">Iraq Baghdad</w:t>
      </w:r>
      <w:r>
        <w:t xml:space="preserve">.</w:t>
      </w:r>
    </w:p>
    <w:p>
      <w:pPr>
        <w:numPr>
          <w:ilvl w:val="0"/>
          <w:numId w:val="1001"/>
        </w:numPr>
        <w:pStyle w:val="Compact"/>
      </w:pPr>
      <w:r>
        <w:rPr>
          <w:bCs/>
          <w:b/>
        </w:rPr>
        <w:t xml:space="preserve">SysML Proficiency:</w:t>
      </w:r>
      <w:r>
        <w:t xml:space="preserve"> </w:t>
      </w:r>
      <w:r>
        <w:t xml:space="preserve">I deepened my expertise in Systems Modeling Language (SysML) to create detailed architectural diagrams that facilitated clearer communication among international and local teams.</w:t>
      </w:r>
    </w:p>
    <w:p>
      <w:pPr>
        <w:numPr>
          <w:ilvl w:val="0"/>
          <w:numId w:val="1001"/>
        </w:numPr>
        <w:pStyle w:val="Compact"/>
      </w:pPr>
      <w:r>
        <w:rPr>
          <w:bCs/>
          <w:b/>
        </w:rPr>
        <w:t xml:space="preserve">Cross-Cultural Teamwork:</w:t>
      </w:r>
      <w:r>
        <w:t xml:space="preserve"> </w:t>
      </w:r>
      <w:r>
        <w:t xml:space="preserve">Working alongside Iraqi engineers and technicians provided invaluable insights into localized engineering practices. This experience taught me humility and the importance of adapting global standards to local realities.</w:t>
      </w:r>
    </w:p>
    <w:p>
      <w:pPr>
        <w:pStyle w:val="FirstParagraph"/>
      </w:pPr>
      <w:r>
        <w:t xml:space="preserve">The designation of</w:t>
      </w:r>
      <w:r>
        <w:t xml:space="preserve"> </w:t>
      </w:r>
      <w:r>
        <w:rPr>
          <w:bCs/>
          <w:b/>
        </w:rPr>
        <w:t xml:space="preserve">Systems Engineer</w:t>
      </w:r>
      <w:r>
        <w:t xml:space="preserve"> </w:t>
      </w:r>
      <w:r>
        <w:t xml:space="preserve">carries a weight of responsibility that involves viewing projects holistically. In the context of</w:t>
      </w:r>
      <w:r>
        <w:t xml:space="preserve"> </w:t>
      </w:r>
      <w:r>
        <w:rPr>
          <w:bCs/>
          <w:b/>
        </w:rPr>
        <w:t xml:space="preserve">Iraq Baghdad</w:t>
      </w:r>
      <w:r>
        <w:t xml:space="preserve">, this holistic view meant considering political stability, economic constraints, and social impact alongside technical specifications. I learned that a technically perfect system is useless if it cannot be sustained or accepted by the community it serves.</w:t>
      </w:r>
    </w:p>
    <w:bookmarkEnd w:id="26"/>
    <w:bookmarkStart w:id="27" w:name="vi.-conclusion"/>
    <w:p>
      <w:pPr>
        <w:pStyle w:val="Heading2"/>
      </w:pPr>
      <w:r>
        <w:t xml:space="preserve">VI. Conclusion</w:t>
      </w:r>
    </w:p>
    <w:p>
      <w:pPr>
        <w:pStyle w:val="FirstParagraph"/>
      </w:pPr>
      <w:r>
        <w:t xml:space="preserve">In conclusion, my internship as a Systems Engineer in</w:t>
      </w:r>
      <w:r>
        <w:t xml:space="preserve"> </w:t>
      </w:r>
      <w:r>
        <w:rPr>
          <w:bCs/>
          <w:b/>
        </w:rPr>
        <w:t xml:space="preserve">Iraq Baghdad</w:t>
      </w:r>
      <w:r>
        <w:t xml:space="preserve"> </w:t>
      </w:r>
      <w:r>
        <w:t xml:space="preserve">has been an immensely rewarding and educational experience. It provided a unique platform to apply academic theories to real-world problems characterized by complexity and urgency. The specific challenges posed by the infrastructure landscape of</w:t>
      </w:r>
      <w:r>
        <w:t xml:space="preserve"> </w:t>
      </w:r>
      <w:r>
        <w:rPr>
          <w:bCs/>
          <w:b/>
        </w:rPr>
        <w:t xml:space="preserve">Iraq Baghdad</w:t>
      </w:r>
      <w:r>
        <w:t xml:space="preserve"> </w:t>
      </w:r>
      <w:r>
        <w:t xml:space="preserve">forced me to innovate, adapt, and think critically about system resilience.</w:t>
      </w:r>
    </w:p>
    <w:p>
      <w:pPr>
        <w:pStyle w:val="BodyText"/>
      </w:pPr>
      <w:r>
        <w:t xml:space="preserve">The skills acquired during this period—ranging from technical modeling and cybersecurity assessment to cross-cultural communication—have prepared me for a career dedicated to sustainable engineering solutions. I am grateful for the mentorship provided by my supervisors and the collaborative spirit of the team in</w:t>
      </w:r>
      <w:r>
        <w:t xml:space="preserve"> </w:t>
      </w:r>
      <w:r>
        <w:rPr>
          <w:bCs/>
          <w:b/>
        </w:rPr>
        <w:t xml:space="preserve">Iraq Baghdad</w:t>
      </w:r>
      <w:r>
        <w:t xml:space="preserve">. This internship has not only validated my choice of profession but has also ignited a passion for contributing to technological development in emerging regions, ensuring that systems engineering serves as a bridge toward modernization and stability.</w:t>
      </w:r>
    </w:p>
    <w:p>
      <w:pPr>
        <w:pStyle w:val="BodyText"/>
      </w:pPr>
      <w:r>
        <w:t xml:space="preserve">The future looks promising for technology integration in the region. Having laid a foundational understanding of the systems landscape in</w:t>
      </w:r>
      <w:r>
        <w:t xml:space="preserve"> </w:t>
      </w:r>
      <w:r>
        <w:rPr>
          <w:bCs/>
          <w:b/>
        </w:rPr>
        <w:t xml:space="preserve">Iraq Baghdad</w:t>
      </w:r>
      <w:r>
        <w:t xml:space="preserve">, I am eager to continue advancing my career as a competent and socially conscious Systems Engineer, ready to tackle the next generation of engineering challenges with confidence and expertise.</w:t>
      </w:r>
    </w:p>
    <w:p>
      <w:pPr>
        <w:pStyle w:val="BodyText"/>
      </w:pPr>
      <w:r>
        <w:rPr>
          <w:bCs/>
          <w:b/>
        </w:rPr>
        <w:t xml:space="preserve">Signed:</w:t>
      </w:r>
      <w:r>
        <w:t xml:space="preserve"> </w:t>
      </w:r>
      <w:r>
        <w:t xml:space="preserve">__________________________</w:t>
      </w:r>
      <w:r>
        <w:br/>
      </w:r>
      <w:r>
        <w:rPr>
          <w:bCs/>
          <w:b/>
        </w:rPr>
        <w:t xml:space="preserve">Date:</w:t>
      </w:r>
      <w:r>
        <w:t xml:space="preserve"> </w:t>
      </w:r>
      <w:r>
        <w:t xml:space="preserve">___________________________</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Engineering in Iraq Baghdad</dc:title>
  <dc:creator/>
  <dc:language>en</dc:language>
  <cp:keywords/>
  <dcterms:created xsi:type="dcterms:W3CDTF">2026-07-29T10:25:55Z</dcterms:created>
  <dcterms:modified xsi:type="dcterms:W3CDTF">2026-07-29T10:25:55Z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