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Japan</w:t>
      </w:r>
      <w:r>
        <w:t xml:space="preserve"> </w:t>
      </w:r>
      <w:r>
        <w:t xml:space="preserve">Tokyo</w:t>
      </w:r>
    </w:p>
    <w:p>
      <w:pPr>
        <w:pStyle w:val="FirstParagraph"/>
      </w:pPr>
      <w:r>
        <w:t xml:space="preserve">Internship Report:</w:t>
      </w:r>
      <w:r>
        <w:br/>
      </w:r>
      <w:r>
        <w:t xml:space="preserve">Systems Engineer at Japan Tokyo</w:t>
      </w:r>
    </w:p>
    <w:p>
      <w:pPr>
        <w:pStyle w:val="BodyText"/>
      </w:pPr>
      <w:r>
        <w:rPr>
          <w:bCs/>
          <w:b/>
        </w:rPr>
        <w:t xml:space="preserve">Name:</w:t>
      </w:r>
      <w:r>
        <w:t xml:space="preserve"> </w:t>
      </w:r>
      <w:r>
        <w:t xml:space="preserve">Alex Chen</w:t>
      </w:r>
      <w:r>
        <w:br/>
      </w:r>
      <w:r>
        <w:rPr>
          <w:bCs/>
          <w:b/>
        </w:rPr>
        <w:t xml:space="preserve">Position:</w:t>
      </w:r>
      <w:r>
        <w:t xml:space="preserve"> </w:t>
      </w:r>
      <w:r>
        <w:t xml:space="preserve">Systems Engineer Intern</w:t>
      </w:r>
      <w:r>
        <w:br/>
      </w:r>
      <w:r>
        <w:rPr>
          <w:bCs/>
          <w:b/>
        </w:rPr>
        <w:t xml:space="preserve">Location:J apan Tokyo</w:t>
      </w:r>
      <w:r>
        <w:br/>
      </w:r>
      <w:r>
        <w:rPr>
          <w:bCs/>
          <w:b/>
        </w:rPr>
        <w:t xml:space="preserve">&lt; strong&gt;Date of Submission :October 26,20231. Introduction and Executive Summary</w:t>
      </w:r>
    </w:p>
    <w:p>
      <w:pPr>
        <w:pStyle w:val="BodyText"/>
      </w:pPr>
      <w:r>
        <w:t xml:space="preserve">This document serves as the comprehensive final internship report detailing my experience as a Systems Engineer within the dynamic technological landscape of Japan Tokyo. Over the course of six months, I was integrated into a leading multinational technology firm headquartered in central Tokyo. The primary objective of this internship was to bridge academic theoretical knowledge with practical industrial applications, specifically focusing on infrastructure management, cloud architecture optimization, and cybersecurity protocols unique to high-density urban environments.</w:t>
      </w:r>
    </w:p>
    <w:p>
      <w:pPr>
        <w:pStyle w:val="BodyText"/>
      </w:pPr>
      <w:r>
        <w:t xml:space="preserve">Working as a Systems Engineer in Japan Tokyo provided an unparalleled opportunity to observe how technological infrastructure supports one of the world's most efficient yet demanding economies. This report outlines the technical challenges encountered, the solutions implemented through engineering best practices, cross-cultural communication strategies employed within international teams, and the professional growth achieved during this tenure.</w:t>
      </w:r>
    </w:p>
    <w:p>
      <w:pPr>
        <w:pStyle w:val="BodyText"/>
      </w:pPr>
      <w:r>
        <w:t xml:space="preserve">2. Organizational Context: The Tech Ecosystem in Japan Tokyo</w:t>
      </w:r>
    </w:p>
    <w:p>
      <w:pPr>
        <w:pStyle w:val="BodyText"/>
      </w:pPr>
      <w:r>
        <w:t xml:space="preserve">Japan Tokyo represents a unique convergence of legacy infrastructure and cutting-edge innovation. My internship took place at "NexTech Solutions," a firm specializing in hybrid cloud solutions for financial institutions and logistics companies operating within the Greater Tokyo Area. The office environment was characterized by high precision, rigorous quality control, and a deep respect for process documentation.</w:t>
      </w:r>
    </w:p>
    <w:p>
      <w:pPr>
        <w:pStyle w:val="BodyText"/>
      </w:pPr>
      <w:r>
        <w:t xml:space="preserve">As a Systems Engineer intern, I quickly learned that the operational culture in Japan Tokyo differs significantly from Western counterparts. The emphasis on "Kaizen" (continuous improvement) meant that even minor system inefficiencies were addressed through collaborative brainstorming sessions involving junior engineers and senior architects alike. This environment fostered a sense of collective responsibility for system stability, which is critical given the high volume of transactions processed daily in Tokyo’s financial district.</w:t>
      </w:r>
    </w:p>
    <w:p>
      <w:pPr>
        <w:pStyle w:val="BodyText"/>
      </w:pPr>
      <w:r>
        <w:t xml:space="preserve">3. Technical Responsibilities and Projects</w:t>
      </w:r>
    </w:p>
    <w:p>
      <w:pPr>
        <w:pStyle w:val="BodyText"/>
      </w:pPr>
      <w:r>
        <w:t xml:space="preserve">My role as a Systems Engineer involved three core project areas designed to enhance system reliability, scalability, and security.</w:t>
      </w:r>
    </w:p>
    <w:p>
      <w:pPr>
        <w:pStyle w:val="BodyText"/>
      </w:pPr>
      <w:r>
        <w:t xml:space="preserve">3.1 Cloud Infrastructure Migration</w:t>
      </w:r>
    </w:p>
    <w:p>
      <w:pPr>
        <w:pStyle w:val="BodyText"/>
      </w:pPr>
      <w:r>
        <w:t xml:space="preserve">The first major assignment involved assisting the senior team in migrating legacy on-premise servers to a hybrid cloud environment using AWS infrastructure. In Japan Tokyo, data sovereignty and latency are critical concerns due to the geographic concentration of users. I was tasked with designing network topology maps that ensured low-latency connections between local Tokyo data centers and cloud regions.</w:t>
      </w:r>
    </w:p>
    <w:p>
      <w:pPr>
        <w:pStyle w:val="BodyText"/>
      </w:pPr>
      <w:r>
        <w:t xml:space="preserve">Key responsibilities included:</w:t>
      </w:r>
    </w:p>
    <w:p>
      <w:pPr>
        <w:pStyle w:val="BodyText"/>
      </w:pPr>
      <w:r>
        <w:t xml:space="preserve">Configuring Virtual Private Clouds (VPC) with strict subnet segmentation.</w:t>
      </w:r>
    </w:p>
    <w:p>
      <w:pPr>
        <w:pStyle w:val="BodyText"/>
      </w:pPr>
      <w:r>
        <w:t xml:space="preserve">Implementing automated scaling groups to handle peak traffic periods, such as seasonal shopping festivals in Japan Tokyo.</w:t>
      </w:r>
    </w:p>
    <w:p>
      <w:pPr>
        <w:pStyle w:val="BodyText"/>
      </w:pPr>
      <w:r>
        <w:t xml:space="preserve">Utilizing Terraform for Infrastructure as Code (IaC), ensuring that all changes were version-controlled and reproducible.</w:t>
      </w:r>
    </w:p>
    <w:p>
      <w:pPr>
        <w:pStyle w:val="BodyText"/>
      </w:pPr>
      <w:r>
        <w:t xml:space="preserve">This project required meticulous attention to detail. A single misconfiguration in the routing table could result in significant downtime. Through this experience, I developed a robust understanding of network segmentation and failover mechanisms essential for enterprise-grade systems engineering.</w:t>
      </w:r>
    </w:p>
    <w:p>
      <w:pPr>
        <w:pStyle w:val="BodyText"/>
      </w:pPr>
      <w:r>
        <w:t xml:space="preserve">3.2 Automation of System Monitoring</w:t>
      </w:r>
    </w:p>
    <w:p>
      <w:pPr>
        <w:pStyle w:val="BodyText"/>
      </w:pPr>
      <w:r>
        <w:t xml:space="preserve">One of the recurring challenges in our team was the manual nature of routine system health checks. As a Systems Engineer, I proposed and implemented an automated monitoring solution using Prometheus and Grafana. This dashboard provided real-time insights into server CPU usage, memory consumption, and network throughput.</w:t>
      </w:r>
    </w:p>
    <w:p>
      <w:pPr>
        <w:pStyle w:val="BodyText"/>
      </w:pPr>
      <w:r>
        <w:t xml:space="preserve">The integration process required writing custom exporters to collect metrics from older legacy systems that did not natively support standard monitoring protocols. This task honed my scripting skills in Python and Go, languages increasingly prevalent in modern DevOps workflows within Japan Tokyo’s tech sector. The resulting automation reduced the time spent on manual diagnostics by 40%, allowing the engineering team to focus more on strategic development rather than reactive troubleshooting.</w:t>
      </w:r>
    </w:p>
    <w:p>
      <w:pPr>
        <w:pStyle w:val="BodyText"/>
      </w:pPr>
      <w:r>
        <w:t xml:space="preserve">3.3 Cybersecurity Hardening</w:t>
      </w:r>
    </w:p>
    <w:p>
      <w:pPr>
        <w:pStyle w:val="BodyText"/>
      </w:pPr>
      <w:r>
        <w:t xml:space="preserve">Given the sensitive nature of data handled by our clients in Japan Tokyo, cybersecurity was a paramount concern. I participated in a security audit aimed at identifying vulnerabilities in our internal web applications. This involved conducting vulnerability scans using tools like Nessus and performing static code analysis on Python-based backend services.</w:t>
      </w:r>
    </w:p>
    <w:p>
      <w:pPr>
        <w:pStyle w:val="BodyText"/>
      </w:pPr>
      <w:r>
        <w:t xml:space="preserve">I identified several instances where encryption keys were hardcoded in configuration files, posing a significant risk. By collaborating with the development team, I helped refactor these configurations to use AWS Secrets Manager, thereby enhancing the overall security posture of our systems. This experience underscored the importance of "Security by Design" principles in systems engineering.</w:t>
      </w:r>
    </w:p>
    <w:p>
      <w:pPr>
        <w:pStyle w:val="BodyText"/>
      </w:pPr>
      <w:r>
        <w:t xml:space="preserve">4. Professional Development and Soft Skills</w:t>
      </w:r>
    </w:p>
    <w:p>
      <w:pPr>
        <w:pStyle w:val="BodyText"/>
      </w:pPr>
      <w:r>
        <w:t xml:space="preserve">Beyond technical competencies, working as a Systems Engineer in Japan Tokyo significantly enhanced my professional soft skills, particularly regarding communication and adaptability.</w:t>
      </w:r>
    </w:p>
    <w:p>
      <w:pPr>
        <w:pStyle w:val="BodyText"/>
      </w:pPr>
      <w:r>
        <w:t xml:space="preserve">4.1 Cross-Cultural Communication</w:t>
      </w:r>
    </w:p>
    <w:p>
      <w:pPr>
        <w:pStyle w:val="BodyText"/>
      </w:pPr>
      <w:r>
        <w:t xml:space="preserve">My team consisted of local Japanese engineers and international expatriates. Navigating this diverse environment required a high degree of cultural intelligence. I learned the importance of indirect communication styles often used in Japan, where consensus is built slowly but implemented efficiently once reached. As an intern, I had to ensure that my technical queries were framed respectfully and clearly, often using visual aids or documentation to bridge language gaps.</w:t>
      </w:r>
    </w:p>
    <w:p>
      <w:pPr>
        <w:pStyle w:val="BodyText"/>
      </w:pPr>
      <w:r>
        <w:t xml:space="preserve">4.2 Precision and Documentation</w:t>
      </w:r>
    </w:p>
    <w:p>
      <w:pPr>
        <w:pStyle w:val="BodyText"/>
      </w:pPr>
      <w:r>
        <w:t xml:space="preserve">In Japan Tokyo, the standard for technical documentation is exceptionally high. Every script written and every configuration change made was required to be accompanied by detailed README files and architectural decision records (ADRs). This discipline taught me that systems engineering is not just about making things work; it is about ensuring that they can be understood, maintained, and scaled by others in the future. This attention to detail is a hallmark of top-tier engineering practices in Japan Tokyo.</w:t>
      </w:r>
    </w:p>
    <w:p>
      <w:pPr>
        <w:pStyle w:val="BodyText"/>
      </w:pPr>
      <w:r>
        <w:t xml:space="preserve">5. Challenges and Solutions</w:t>
      </w:r>
    </w:p>
    <w:p>
      <w:pPr>
        <w:pStyle w:val="BodyText"/>
      </w:pPr>
      <w:r>
        <w:t xml:space="preserve">The transition from academic study to professional systems engineering presented several challenges:</w:t>
      </w:r>
    </w:p>
    <w:p>
      <w:pPr>
        <w:pStyle w:val="BodyText"/>
      </w:pPr>
      <w:r>
        <w:t xml:space="preserve">Complexity of Legacy Systems:The sheer volume of legacy code was overwhelming initially. I overcame this by dedicating time to map out dependencies and creating a mental model of the system architecture before attempting any modifications.</w:t>
      </w:r>
    </w:p>
    <w:p>
      <w:pPr>
        <w:pStyle w:val="BodyText"/>
      </w:pPr>
      <w:r>
        <w:t xml:space="preserve">Language Barrier:While my Japanese was basic, technical terminology often required precise translation. I utilized bilingual glossaries and built rapport with colleagues who helped me understand nuanced technical discussions.</w:t>
      </w:r>
    </w:p>
    <w:p>
      <w:pPr>
        <w:pStyle w:val="BodyText"/>
      </w:pPr>
      <w:r>
        <w:t xml:space="preserve">These challenges were transformed into learning opportunities, reinforcing the resilience and problem-solving mindset required of a successful Systems Engineer.</w:t>
      </w:r>
    </w:p>
    <w:p>
      <w:pPr>
        <w:pStyle w:val="BodyText"/>
      </w:pPr>
      <w:r>
        <w:t xml:space="preserve">6. Conclusion</w:t>
      </w:r>
    </w:p>
    <w:p>
      <w:pPr>
        <w:pStyle w:val="BodyText"/>
      </w:pPr>
      <w:r>
        <w:t xml:space="preserve">My internship as a Systems Engineer in Japan Tokyo has been a transformative experience that has solidified my passion for technology infrastructure and operations. The exposure to high-stakes environments, rigorous engineering standards, and diverse team dynamics has equipped me with skills that are directly transferable to global tech industries.</w:t>
      </w:r>
    </w:p>
    <w:p>
      <w:pPr>
        <w:pStyle w:val="BodyText"/>
      </w:pPr>
      <w:r>
        <w:t xml:space="preserve">I have gained practical expertise in cloud computing, automation scripting, and cybersecurity management. Furthermore, the cultural immersion in Japan Tokyo has taught me the value of precision, patience, and collaborative problem-solving. As I move forward in my career as a Systems Engineer, I carry with me the lessons learned from this internship: that technology serves people best when it is built with meticulous care and universal understanding.</w:t>
      </w:r>
    </w:p>
    <w:p>
      <w:pPr>
        <w:pStyle w:val="BodyText"/>
      </w:pPr>
      <w:r>
        <w:t xml:space="preserve">I am deeply grateful to my mentors at NexTech Solutions for their guidance and support throughout this journey. This internship has not only enhanced my technical proficiency but also broadened my professional horizons, preparing me to contribute meaningfully to the evolving landscape of systems engineering on a global scale.</w:t>
      </w:r>
    </w:p>
    <w:p>
      <w:pPr>
        <w:pStyle w:val="BodyText"/>
      </w:pPr>
      <w:r>
        <w:t xml:space="preserve">Sincerely,</w:t>
      </w:r>
    </w:p>
    <w:p>
      <w:pPr>
        <w:pStyle w:val="BodyText"/>
      </w:pPr>
      <w:r>
        <w:t xml:space="preserve">Alex Chen&lt; p &gt;Systems Engineer Intern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in Japan Tokyo</dc:title>
  <dc:creator/>
  <dc:language>en</dc:language>
  <cp:keywords/>
  <dcterms:created xsi:type="dcterms:W3CDTF">2026-07-29T05:31:14Z</dcterms:created>
  <dcterms:modified xsi:type="dcterms:W3CDTF">2026-07-29T05:31:14Z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