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1" w:name="internship-report"/>
    <w:p>
      <w:pPr>
        <w:pStyle w:val="Heading1"/>
      </w:pPr>
      <w:r>
        <w:t xml:space="preserve">Internship Report</w:t>
      </w:r>
    </w:p>
    <w:p>
      <w:pPr>
        <w:pStyle w:val="FirstParagraph"/>
      </w:pPr>
      <w:r>
        <w:rPr>
          <w:bCs/>
          <w:b/>
        </w:rPr>
        <w:t xml:space="preserve">Candidate:</w:t>
      </w:r>
    </w:p>
    <w:p>
      <w:pPr>
        <w:pStyle w:val="BodyText"/>
      </w:pPr>
      <w:r>
        <w:t xml:space="preserve">Alex Rodriguez</w:t>
      </w:r>
      <w:r>
        <w:br/>
      </w:r>
    </w:p>
    <w:p>
      <w:pPr>
        <w:pStyle w:val="BodyText"/>
      </w:pPr>
      <w:r>
        <w:rPr>
          <w:bCs/>
          <w:b/>
        </w:rPr>
        <w:t xml:space="preserve">Institution:</w:t>
      </w:r>
    </w:p>
    <w:p>
      <w:pPr>
        <w:pStyle w:val="BodyText"/>
      </w:pPr>
      <w:r>
        <w:t xml:space="preserve">Technical University of Catalonia (UPC)</w:t>
      </w:r>
      <w:r>
        <w:br/>
      </w:r>
    </w:p>
    <w:p>
      <w:pPr>
        <w:pStyle w:val="BodyText"/>
      </w:pPr>
      <w:r>
        <w:rPr>
          <w:bCs/>
          <w:b/>
        </w:rPr>
        <w:t xml:space="preserve">Host Company: TechNova Solutions</w:t>
      </w:r>
      <w:r>
        <w:br/>
      </w:r>
    </w:p>
    <w:p>
      <w:pPr>
        <w:pStyle w:val="BodyText"/>
      </w:pPr>
      <w:r>
        <w:rPr>
          <w:bCs/>
          <w:b/>
        </w:rPr>
        <w:t xml:space="preserve">Location Spain Barcelona</w:t>
      </w:r>
      <w:r>
        <w:br/>
      </w:r>
    </w:p>
    <w:bookmarkStart w:id="20" w:name="role-systems-engineer"/>
    <w:p>
      <w:pPr>
        <w:pStyle w:val="Heading2"/>
      </w:pPr>
      <w:r>
        <w:t xml:space="preserve">Role: Systems Engineer</w:t>
      </w:r>
    </w:p>
    <w:bookmarkEnd w:id="20"/>
    <w:bookmarkEnd w:id="21"/>
    <w:bookmarkStart w:id="22" w:name="i.-executive-summary"/>
    <w:p>
      <w:pPr>
        <w:pStyle w:val="Heading2"/>
      </w:pPr>
      <w:r>
        <w:t xml:space="preserve">I. Executive Summary</w:t>
      </w:r>
    </w:p>
    <w:p>
      <w:pPr>
        <w:pStyle w:val="FirstParagraph"/>
      </w:pPr>
      <w:r>
        <w:t xml:space="preserve">This document serves as the comprehensive final report for the academic and professional internship conducted as a Systems Engineer. The primary objective of this report is to delineate the technical competencies acquired, operational challenges faced, and strategic insights gained during tenure in Spain Barcelona. As a burgeoning hub for technological innovation within Europe, Spain Barcelona provided an ideal ecosystem for applying theoretical systems engineering principles to real-world industrial scenarios. This internship bridged the gap between academic theory and practical application, focusing on infrastructure optimization, cloud migration strategies, and cybersecurity protocols within a dynamic multinational environment.</w:t>
      </w:r>
    </w:p>
    <w:bookmarkEnd w:id="22"/>
    <w:bookmarkStart w:id="23" w:name="X12eb5b90341435c254bf68d779977b4fa6c12c7"/>
    <w:p>
      <w:pPr>
        <w:pStyle w:val="Heading2"/>
      </w:pPr>
      <w:r>
        <w:t xml:space="preserve">II. Contextual Background: The Tech Ecosystem in Spain Barcelona</w:t>
      </w:r>
    </w:p>
    <w:p>
      <w:pPr>
        <w:pStyle w:val="FirstParagraph"/>
      </w:pPr>
      <w:r>
        <w:t xml:space="preserve">Before detailing specific technical tasks, it is crucial to understand the unique professional landscape of Spain Barcelona. Often referred to as "Tech Cat" or Catalonia's capital of innovation, this city has evolved rapidly into a primary destination for startups and established tech giants alike. The internship was situated within this vibrant ecosystem, which demands high adaptability and cross-cultural communication skills.</w:t>
      </w:r>
      <w:r>
        <w:t xml:space="preserve"> </w:t>
      </w:r>
      <w:r>
        <w:t xml:space="preserve">The local industry in Spain Barcelona emphasizes agile methodologies combined with robust engineering standards. Working here required not only technical proficiency as a Systems Engineer but also an understanding of the European Union's stringent data protection regulations (GDPR) and the specific labor dynamics of the Spanish tech sector. The city’s collaborative spirit, fostered by hubs like 22@Barcelona, influenced the company culture, encouraging open dialogue between junior engineers and senior leadership.</w:t>
      </w:r>
    </w:p>
    <w:bookmarkEnd w:id="23"/>
    <w:bookmarkStart w:id="27" w:name="X9fd6328c128ed418197cbf96fb4314c277c1131"/>
    <w:p>
      <w:pPr>
        <w:pStyle w:val="Heading2"/>
      </w:pPr>
      <w:r>
        <w:t xml:space="preserve">III. Key Responsibilities and Technical Execution</w:t>
      </w:r>
    </w:p>
    <w:p>
      <w:pPr>
        <w:pStyle w:val="FirstParagraph"/>
      </w:pPr>
      <w:r>
        <w:t xml:space="preserve">As a Systems Engineer intern, my primary mandate was to assist in the design, implementation, and maintenance of complex IT infrastructures that support the company's SaaS (Software as a Service) platforms. The following sections outline the core pillars of this role:</w:t>
      </w:r>
    </w:p>
    <w:bookmarkStart w:id="24" w:name="X3937612bd03f965cf7268fa082b9bac95ccb9b5"/>
    <w:p>
      <w:pPr>
        <w:pStyle w:val="Heading3"/>
      </w:pPr>
      <w:r>
        <w:t xml:space="preserve">A. Infrastructure Automation and DevOps Integration</w:t>
      </w:r>
    </w:p>
    <w:p>
      <w:pPr>
        <w:pStyle w:val="FirstParagraph"/>
      </w:pPr>
      <w:r>
        <w:t xml:space="preserve">One of the most significant aspects of my internship involved transitioning legacy manual deployment processes to automated CI/CD pipelines. Utilizing tools such as Jenkins, Docker, and Kubernetes, I contributed to creating reproducible environments for development and testing. This was critical in reducing deployment times by approximately 40% during the first quarter. As a Systems Engineer in Spain Barcelona’s fast-paced market speed is of the essence; therefore mastering these automation tools allowed our team to respond rapidly to client needs without compromising system stability.</w:t>
      </w:r>
    </w:p>
    <w:bookmarkEnd w:id="24"/>
    <w:bookmarkStart w:id="25" w:name="b.-cloud-architecture-and-scalability"/>
    <w:p>
      <w:pPr>
        <w:pStyle w:val="Heading3"/>
      </w:pPr>
      <w:r>
        <w:t xml:space="preserve">B. Cloud Architecture and Scalability</w:t>
      </w:r>
    </w:p>
    <w:p>
      <w:pPr>
        <w:pStyle w:val="FirstParagraph"/>
      </w:pPr>
      <w:r>
        <w:t xml:space="preserve">The internship required extensive work with AWS (Amazon Web Services) and Azure platforms. I was tasked with monitoring cloud resource utilization and implementing auto-scaling groups to handle traffic spikes during peak business hours in the European market. Analyzing cost-efficiency was another crucial component; by optimizing instance types and utilizing spot instances for non-critical batch processing, we achieved a 15% reduction in monthly cloud expenditure. This experience highlighted the importance of financial awareness within systems engineering, a skill highly valued by employers in Spain Barcelona where operational efficiency is paramount.</w:t>
      </w:r>
    </w:p>
    <w:bookmarkEnd w:id="25"/>
    <w:bookmarkStart w:id="26" w:name="c.-cybersecurity-and-compliance"/>
    <w:p>
      <w:pPr>
        <w:pStyle w:val="Heading3"/>
      </w:pPr>
      <w:r>
        <w:t xml:space="preserve">C. Cybersecurity and Compliance</w:t>
      </w:r>
    </w:p>
    <w:p>
      <w:pPr>
        <w:pStyle w:val="FirstParagraph"/>
      </w:pPr>
      <w:r>
        <w:t xml:space="preserve">Given the regulatory environment in Europe, cybersecurity was not merely an afterthought but a foundational element of system design. I participated in regular vulnerability assessments and penetration testing simulations. Working closely with the security team, I helped implement Multi-Factor Authentication (MFA) across all administrative access points and ensured that data encryption standards were met for both data at rest and in transit. Understanding how to balance security with user experience was a complex challenge that defined much of my learning curve as a Systems Engineer in this region.</w:t>
      </w:r>
    </w:p>
    <w:bookmarkEnd w:id="26"/>
    <w:bookmarkEnd w:id="27"/>
    <w:bookmarkStart w:id="28" w:name="Xee96a120a47570a8d8a68e72912ff98e0570b63"/>
    <w:p>
      <w:pPr>
        <w:pStyle w:val="Heading2"/>
      </w:pPr>
      <w:r>
        <w:t xml:space="preserve">IV. Soft Skills and Cross-Cultural Collaboration</w:t>
      </w:r>
    </w:p>
    <w:p>
      <w:pPr>
        <w:pStyle w:val="FirstParagraph"/>
      </w:pPr>
      <w:r>
        <w:t xml:space="preserve">Beyond the technical deliverables, the internship served as a crucible for professional development regarding soft skills. The workplace in Spain Barcelona is characterized by its interpersonal warmth yet professional rigor. Collaborating with colleagues from diverse backgrounds required enhanced communication skills and cultural sensitivity.</w:t>
      </w:r>
    </w:p>
    <w:p>
      <w:pPr>
        <w:numPr>
          <w:ilvl w:val="0"/>
          <w:numId w:val="1001"/>
        </w:numPr>
        <w:pStyle w:val="Compact"/>
      </w:pPr>
      <w:r>
        <w:rPr>
          <w:bCs/>
          <w:b/>
        </w:rPr>
        <w:t xml:space="preserve">Language Proficiency:</w:t>
      </w:r>
      <w:r>
        <w:t xml:space="preserve"> </w:t>
      </w:r>
      <w:r>
        <w:t xml:space="preserve">While English was the primary language of code and documentation, learning basic Spanish facilitated deeper integration into the local team dynamics and allowed for more effective collaboration with non-technical stakeholders in Spain.</w:t>
      </w:r>
    </w:p>
    <w:p>
      <w:pPr>
        <w:numPr>
          <w:ilvl w:val="0"/>
          <w:numId w:val="1001"/>
        </w:numPr>
        <w:pStyle w:val="Compact"/>
      </w:pPr>
      <w:r>
        <w:rPr>
          <w:bCs/>
          <w:b/>
        </w:rPr>
        <w:t xml:space="preserve">Agile Methodologies:</w:t>
      </w:r>
      <w:r>
        <w:t xml:space="preserve"> </w:t>
      </w:r>
      <w:r>
        <w:t xml:space="preserve">Participating in daily stand-ups, sprint planning, and retrospectives honed my ability to articulate technical blockers clearly and propose solutions collaboratively. This iterative approach is deeply embedded in the engineering culture of Spain Barcelona’s tech sector.</w:t>
      </w:r>
    </w:p>
    <w:p>
      <w:pPr>
        <w:numPr>
          <w:ilvl w:val="0"/>
          <w:numId w:val="1001"/>
        </w:numPr>
        <w:pStyle w:val="Compact"/>
      </w:pPr>
      <w:r>
        <w:rPr>
          <w:bCs/>
          <w:b/>
        </w:rPr>
        <w:t xml:space="preserve">Mentorship:</w:t>
      </w:r>
      <w:r>
        <w:t xml:space="preserve"> </w:t>
      </w:r>
      <w:r>
        <w:t xml:space="preserve">Having access to senior Systems Engineers who were veterans of the European tech industry provided invaluable guidance. Their insights into architectural decision-making processes significantly accelerated my professional growth.</w:t>
      </w:r>
    </w:p>
    <w:bookmarkEnd w:id="28"/>
    <w:bookmarkStart w:id="29" w:name="v.-challenges-and-solutions"/>
    <w:p>
      <w:pPr>
        <w:pStyle w:val="Heading2"/>
      </w:pPr>
      <w:r>
        <w:t xml:space="preserve">V. Challenges and Solutions</w:t>
      </w:r>
    </w:p>
    <w:p>
      <w:pPr>
        <w:pStyle w:val="FirstParagraph"/>
      </w:pPr>
      <w:r>
        <w:t xml:space="preserve">The internship was not without its hurdles. One major challenge encountered was managing system downtime during critical updates while maintaining service level agreements (SLAs). To address this, I proposed a canary deployment strategy, which allowed us to roll out updates to a small subset of users before full-scale implementation. This risk-mitigation approach minimized potential disruptions and ensured continuity of service for our clients in Spain Barcelona.</w:t>
      </w:r>
      <w:r>
        <w:t xml:space="preserve"> </w:t>
      </w:r>
      <w:r>
        <w:t xml:space="preserve">Another challenge was the steep learning curve associated with proprietary internal tools used by the company. Through proactive documentation review and peer-to-peer coding sessions, I rapidly upskilled myself, eventually contributing to an internal wiki that now assists new interns in navigating these systems more efficiently.</w:t>
      </w:r>
    </w:p>
    <w:bookmarkEnd w:id="29"/>
    <w:bookmarkStart w:id="30" w:name="vi.-conclusion-and-future-outlook"/>
    <w:p>
      <w:pPr>
        <w:pStyle w:val="Heading2"/>
      </w:pPr>
      <w:r>
        <w:t xml:space="preserve">VI. Conclusion and Future Outlook</w:t>
      </w:r>
    </w:p>
    <w:p>
      <w:pPr>
        <w:pStyle w:val="FirstParagraph"/>
      </w:pPr>
      <w:r>
        <w:t xml:space="preserve">In conclusion, this internship as a Systems Engineer in Spain Barcelona has been an instrumental phase in my career development. It has equipped me with hands-on experience in cloud infrastructure, automation, and security within a real-world enterprise environment. The unique blend of technical rigor and cultural richness found in Spain Barcelona has shaped my perspective on what constitutes effective systems engineering today.</w:t>
      </w:r>
      <w:r>
        <w:t xml:space="preserve"> </w:t>
      </w:r>
      <w:r>
        <w:t xml:space="preserve">The skills acquired during this period—ranging from Kubernetes orchestration to GDPR compliance management—are directly transferable to future roles in the global tech industry. Furthermore, the professional network established within Spain Barcelona provides a strong foundation for future collaborations. I am confident that the knowledge gained here will serve as a robust platform for continued growth as I pursue further opportunities in systems architecture and engineering leadership. This report stands as testament to both personal achievement and contribution to Host Company’s strategic goals during my tenure.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Spain Barcelona</dc:title>
  <dc:creator/>
  <dc:language>en</dc:language>
  <cp:keywords/>
  <dcterms:created xsi:type="dcterms:W3CDTF">2026-07-29T09:08:14Z</dcterms:created>
  <dcterms:modified xsi:type="dcterms:W3CDTF">2026-07-29T09:08:14Z</dcterms:modified>
</cp:coreProperties>
</file>

<file path=docProps/custom.xml><?xml version="1.0" encoding="utf-8"?>
<Properties xmlns="http://schemas.openxmlformats.org/officeDocument/2006/custom-properties" xmlns:vt="http://schemas.openxmlformats.org/officeDocument/2006/docPropsVTypes"/>
</file>