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Traditional</w:t>
      </w:r>
      <w:r>
        <w:t xml:space="preserve"> </w:t>
      </w:r>
      <w:r>
        <w:t xml:space="preserve">and</w:t>
      </w:r>
      <w:r>
        <w:t xml:space="preserve"> </w:t>
      </w:r>
      <w:r>
        <w:t xml:space="preserve">Modern</w:t>
      </w:r>
      <w:r>
        <w:t xml:space="preserve"> </w:t>
      </w:r>
      <w:r>
        <w:t xml:space="preserve">Tailoring</w:t>
      </w:r>
      <w:r>
        <w:t xml:space="preserve"> </w:t>
      </w:r>
      <w:r>
        <w:t xml:space="preserve">in</w:t>
      </w:r>
      <w:r>
        <w:t xml:space="preserve"> </w:t>
      </w:r>
      <w:r>
        <w:t xml:space="preserve">Algiers,</w:t>
      </w:r>
      <w:r>
        <w:t xml:space="preserve"> </w:t>
      </w:r>
      <w:r>
        <w:t xml:space="preserve">Algeria</w:t>
      </w:r>
    </w:p>
    <w:bookmarkStart w:id="35" w:name="internship-report"/>
    <w:p>
      <w:pPr>
        <w:pStyle w:val="Heading1"/>
      </w:pPr>
      <w:r>
        <w:t xml:space="preserve">Internship Report</w:t>
      </w:r>
    </w:p>
    <w:p>
      <w:pPr>
        <w:pStyle w:val="FirstParagraph"/>
      </w:pPr>
      <w:r>
        <w:rPr>
          <w:bCs/>
          <w:b/>
        </w:rPr>
        <w:t xml:space="preserve">Title:</w:t>
      </w:r>
      <w:r>
        <w:t xml:space="preserve"> </w:t>
      </w:r>
      <w:r>
        <w:t xml:space="preserve">Preserving Heritage and Innovating Fashion: An Internship Experience in the Tailoring Sector of Algiers, Algeria</w:t>
      </w:r>
    </w:p>
    <w:p>
      <w:pPr>
        <w:pStyle w:val="BodyText"/>
      </w:pPr>
      <w:r>
        <w:rPr>
          <w:bCs/>
          <w:b/>
        </w:rPr>
        <w:t xml:space="preserve">Date:</w:t>
      </w:r>
      <w:r>
        <w:t xml:space="preserve"> October 2023</w:t>
      </w:r>
      <w:r>
        <w:br/>
      </w:r>
    </w:p>
    <w:p>
      <w:pPr>
        <w:pStyle w:val="BodyText"/>
      </w:pPr>
      <w:r>
        <w:t xml:space="preserve">Location: </w:t>
      </w:r>
    </w:p>
    <w:p>
      <w:pPr>
        <w:pStyle w:val="BodyText"/>
      </w:pPr>
      <w:hyperlink w:anchor="Xa39a3ee5e6b4b0d3255bfef95601890afd80709">
        <w:r>
          <w:rPr>
            <w:rStyle w:val="Hyperlink"/>
          </w:rPr>
          <w:t xml:space="preserve">Algiers, Algeria</w:t>
        </w:r>
      </w:hyperlink>
      <w:r>
        <w:br/>
      </w:r>
    </w:p>
    <w:p>
      <w:pPr>
        <w:pStyle w:val="BodyText"/>
      </w:pPr>
      <w:r>
        <w:t xml:space="preserve">Intern Name:: [Your Name]</w:t>
      </w:r>
      <w:r>
        <w:br/>
      </w:r>
      <w:r>
        <w:rPr>
          <w:bCs/>
          <w:b/>
        </w:rPr>
        <w:t xml:space="preserve">Institution/Organization:</w:t>
      </w:r>
      <w:r>
        <w:t xml:space="preserve"> </w:t>
      </w:r>
      <w:r>
        <w:t xml:space="preserve">[Your University/Company]</w:t>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report outlines the comprehensive internship experience undertaken within the dynamic textile and tailoring industry of</w:t>
      </w:r>
      <w:r>
        <w:t xml:space="preserve"> </w:t>
      </w:r>
      <w:hyperlink w:anchor="Xa39a3ee5e6b4b0d3255bfef95601890afd80709">
        <w:r>
          <w:rPr>
            <w:rStyle w:val="Hyperlink"/>
            <w:bCs/>
            <w:b/>
          </w:rPr>
          <w:t xml:space="preserve">Algiers, Algeria</w:t>
        </w:r>
      </w:hyperlink>
      <w:r>
        <w:t xml:space="preserve">. The primary objective was to gain practical insights into both traditional craftsmanship and contemporary fashion design methodologies prevalent in North Africa. During this period, I worked closely with master</w:t>
      </w:r>
      <w:r>
        <w:t xml:space="preserve"> </w:t>
      </w:r>
      <w:r>
        <w:rPr>
          <w:iCs/>
          <w:i/>
        </w:rPr>
        <w:t xml:space="preserve">tailors</w:t>
      </w:r>
      <w:r>
        <w:t xml:space="preserve"> </w:t>
      </w:r>
      <w:r>
        <w:t xml:space="preserve">in various workshops across the historic Casbah and modern districts of</w:t>
      </w:r>
      <w:r>
        <w:t xml:space="preserve"> </w:t>
      </w:r>
      <w:hyperlink w:anchor="Xa39a3ee5e6b4b0d3255bfef95601890afd80709">
        <w:r>
          <w:rPr>
            <w:rStyle w:val="Hyperlink"/>
            <w:bCs/>
            <w:b/>
          </w:rPr>
          <w:t xml:space="preserve">Algeria Algiers</w:t>
        </w:r>
      </w:hyperlink>
      <w:r>
        <w:t xml:space="preserve">. The internship provided a unique opportunity to understand how local artisans are balancing cultural preservation with modern economic demands.</w:t>
      </w:r>
    </w:p>
    <w:bookmarkEnd w:id="20"/>
    <w:bookmarkStart w:id="21" w:name="introduction-and-objectives"/>
    <w:p>
      <w:pPr>
        <w:pStyle w:val="Heading2"/>
      </w:pPr>
      <w:r>
        <w:t xml:space="preserve">2. Introduction and Objectives</w:t>
      </w:r>
    </w:p>
    <w:p>
      <w:pPr>
        <w:pStyle w:val="FirstParagraph"/>
      </w:pPr>
      <w:r>
        <w:t xml:space="preserve">The city of Algiers, often referred to as "La Blanche," serves not only as the political and economic capital of Algeria but also as a vibrant hub for artisanal trades. The role of a</w:t>
      </w:r>
      <w:r>
        <w:t xml:space="preserve"> </w:t>
      </w:r>
      <w:hyperlink w:anchor="Xa39a3ee5e6b4b0d3255bfef95601890afd80709">
        <w:r>
          <w:rPr>
            <w:rStyle w:val="Hyperlink"/>
            <w:bCs/>
            <w:b/>
          </w:rPr>
          <w:t xml:space="preserve">Tailor</w:t>
        </w:r>
      </w:hyperlink>
      <w:r>
        <w:t xml:space="preserve"> </w:t>
      </w:r>
      <w:r>
        <w:t xml:space="preserve">in this region is multifaceted, involving not just garment construction but also an understanding of local fabrics, cultural nuances regarding attire (such as the Kaftan and Djellaba), and modern client expectations.</w:t>
      </w:r>
    </w:p>
    <w:p>
      <w:pPr>
        <w:pStyle w:val="BodyText"/>
      </w:pPr>
      <w:r>
        <w:t xml:space="preserve">The specific objectives of this internship were:</w:t>
      </w:r>
    </w:p>
    <w:p>
      <w:pPr>
        <w:numPr>
          <w:ilvl w:val="0"/>
          <w:numId w:val="1001"/>
        </w:numPr>
        <w:pStyle w:val="Compact"/>
      </w:pPr>
      <w:r>
        <w:t xml:space="preserve">To master the technical skills associated with high-end bespoke tailoring in an Algerian context.</w:t>
      </w:r>
    </w:p>
    <w:p>
      <w:pPr>
        <w:numPr>
          <w:ilvl w:val="0"/>
          <w:numId w:val="1001"/>
        </w:numPr>
        <w:pStyle w:val="Compact"/>
      </w:pPr>
      <w:r>
        <w:t xml:space="preserve">To observe the supply chain dynamics of fabric sourcing within marketplaces like Bab El Oued and Belouizdad.</w:t>
      </w:r>
    </w:p>
    <w:p>
      <w:pPr>
        <w:numPr>
          <w:ilvl w:val="0"/>
          <w:numId w:val="1001"/>
        </w:numPr>
        <w:pStyle w:val="Compact"/>
      </w:pPr>
      <w:r>
        <w:t xml:space="preserve">To analyze the impact of digital transformation on traditional tailoring shops in</w:t>
      </w:r>
      <w:r>
        <w:t xml:space="preserve"> </w:t>
      </w:r>
      <w:hyperlink w:anchor="Xa39a3ee5e6b4b0d3255bfef95601890afd80709">
        <w:r>
          <w:rPr>
            <w:rStyle w:val="Hyperlink"/>
            <w:bCs/>
            <w:b/>
          </w:rPr>
          <w:t xml:space="preserve">Algeria Algiers</w:t>
        </w:r>
      </w:hyperlink>
      <w:r>
        <w:t xml:space="preserve">.</w:t>
      </w:r>
    </w:p>
    <w:p>
      <w:pPr>
        <w:numPr>
          <w:ilvl w:val="0"/>
          <w:numId w:val="1001"/>
        </w:numPr>
        <w:pStyle w:val="Compact"/>
      </w:pPr>
      <w:r>
        <w:t xml:space="preserve">To document customer interaction strategies specific to North African social norms.</w:t>
      </w:r>
    </w:p>
    <w:bookmarkEnd w:id="21"/>
    <w:bookmarkStart w:id="26" w:name="methodology-and-daily-activities"/>
    <w:p>
      <w:pPr>
        <w:pStyle w:val="Heading2"/>
      </w:pPr>
      <w:r>
        <w:t xml:space="preserve">3. Methodology and Daily Activities</w:t>
      </w:r>
    </w:p>
    <w:p>
      <w:pPr>
        <w:pStyle w:val="FirstParagraph"/>
      </w:pPr>
      <w:r>
        <w:t xml:space="preserve">The internship was conducted over a period of twelve weeks. The daily routine varied depending on the phase of production but generally followed a structured pattern:</w:t>
      </w:r>
    </w:p>
    <w:bookmarkStart w:id="22" w:name="initial-assessment-and-training"/>
    <w:p>
      <w:pPr>
        <w:pStyle w:val="Heading3"/>
      </w:pPr>
      <w:hyperlink w:anchor="Xa39a3ee5e6b4b0d3255bfef95601890afd80709">
        <w:r>
          <w:rPr>
            <w:rStyle w:val="Hyperlink"/>
            <w:bCs/>
            <w:b/>
          </w:rPr>
          <w:t xml:space="preserve">3.1 Initial Assessment and Training</w:t>
        </w:r>
      </w:hyperlink>
    </w:p>
    <w:p>
      <w:pPr>
        <w:pStyle w:val="FirstParagraph"/>
      </w:pPr>
      <w:r>
        <w:t xml:space="preserve">The first two weeks were dedicated to orientation. I was introduced to the specific tools used by local tailors in Algeria, such as the traditional cutting scissors, chalks for marking silk and wool, and industrial sewing machines common in North African workshops. Emphasis was placed on precision measurements, which are critical in Algerian culture where fit is often a matter of social respect and aesthetic pride.</w:t>
      </w:r>
    </w:p>
    <w:bookmarkEnd w:id="22"/>
    <w:bookmarkStart w:id="23" w:name="pattern-making-and-cutting"/>
    <w:p>
      <w:pPr>
        <w:pStyle w:val="Heading3"/>
      </w:pPr>
      <w:hyperlink w:anchor="Xa39a3ee5e6b4b0d3255bfef95601890afd80709">
        <w:r>
          <w:rPr>
            <w:rStyle w:val="Hyperlink"/>
            <w:bCs/>
            <w:b/>
          </w:rPr>
          <w:t xml:space="preserve">3.2 Pattern Making and Cutting</w:t>
        </w:r>
      </w:hyperlink>
    </w:p>
    <w:p>
      <w:pPr>
        <w:pStyle w:val="FirstParagraph"/>
      </w:pPr>
      <w:r>
        <w:t xml:space="preserve">A significant portion of the internship focused on pattern making. In</w:t>
      </w:r>
      <w:r>
        <w:t xml:space="preserve"> </w:t>
      </w:r>
      <w:hyperlink w:anchor="Xa39a3ee5e6b4b0d3255bfef95601890afd80709">
        <w:r>
          <w:rPr>
            <w:rStyle w:val="Hyperlink"/>
            <w:bCs/>
            <w:b/>
          </w:rPr>
          <w:t xml:space="preserve">Algiers, Algeria</w:t>
        </w:r>
      </w:hyperlink>
      <w:r>
        <w:t xml:space="preserve">, patterns often blend European standard sizing with traditional loose fits required for modest dressing conventions. I learned how to draft patterns for both men’s suits and women’s formal wear, including the intricate embroidery bases used in wedding attire.</w:t>
      </w:r>
    </w:p>
    <w:bookmarkEnd w:id="23"/>
    <w:bookmarkStart w:id="24" w:name="sewing-and-assembly"/>
    <w:p>
      <w:pPr>
        <w:pStyle w:val="Heading3"/>
      </w:pPr>
      <w:hyperlink w:anchor="Xa39a3ee5e6b4b0d3255bfef95601890afd80709">
        <w:r>
          <w:rPr>
            <w:rStyle w:val="Hyperlink"/>
            <w:bCs/>
            <w:b/>
          </w:rPr>
          <w:t xml:space="preserve">3.3 Sewing and Assembly</w:t>
        </w:r>
      </w:hyperlink>
    </w:p>
    <w:p>
      <w:pPr>
        <w:pStyle w:val="FirstParagraph"/>
      </w:pPr>
      <w:r>
        <w:t xml:space="preserve">Under the supervision of senior tailors, I assisted in the assembly process. This involved hemming, inserting zippers, setting sleeves, and constructing linings. The experience highlighted the durability required for garments intended to last for years, reflecting a value system prevalent in Algerian households that prioritizes quality over fast fashion.</w:t>
      </w:r>
    </w:p>
    <w:bookmarkEnd w:id="24"/>
    <w:bookmarkStart w:id="25" w:name="client-consultation"/>
    <w:p>
      <w:pPr>
        <w:pStyle w:val="Heading3"/>
      </w:pPr>
      <w:hyperlink w:anchor="Xa39a3ee5e6b4b0d3255bfef95601890afd80709">
        <w:r>
          <w:rPr>
            <w:rStyle w:val="Hyperlink"/>
            <w:bCs/>
            <w:b/>
          </w:rPr>
          <w:t xml:space="preserve">3.4 Client Consultation</w:t>
        </w:r>
      </w:hyperlink>
    </w:p>
    <w:p>
      <w:pPr>
        <w:pStyle w:val="FirstParagraph"/>
      </w:pPr>
      <w:r>
        <w:t xml:space="preserve">I observed how tailors interact with clients in</w:t>
      </w:r>
      <w:r>
        <w:t xml:space="preserve"> </w:t>
      </w:r>
      <w:hyperlink w:anchor="Xa39a3ee5e6b4b0d3255bfef95601890afd80709">
        <w:r>
          <w:rPr>
            <w:rStyle w:val="Hyperlink"/>
            <w:bCs/>
            <w:b/>
          </w:rPr>
          <w:t xml:space="preserve">Algeria Algiers</w:t>
        </w:r>
      </w:hyperlink>
      <w:r>
        <w:t xml:space="preserve">. These consultations are deeply relational. Tailors must act as advisors, suggesting styles that flatter the client while respecting cultural modesty standards. I learned the importance of listening skills and how to communicate fabric choices effectively.</w:t>
      </w:r>
    </w:p>
    <w:bookmarkEnd w:id="25"/>
    <w:bookmarkEnd w:id="26"/>
    <w:bookmarkStart w:id="30" w:name="X38cceacfd5d0b0bdcac6540be9b1fc5399d4710"/>
    <w:p>
      <w:pPr>
        <w:pStyle w:val="Heading2"/>
      </w:pPr>
      <w:r>
        <w:t xml:space="preserve">4. Key Observations: The Tailoring Landscape in Algiers</w:t>
      </w:r>
    </w:p>
    <w:p>
      <w:pPr>
        <w:pStyle w:val="FirstParagraph"/>
      </w:pPr>
      <w:hyperlink w:anchor="Xa39a3ee5e6b4b0d3255bfef95601890afd80709">
        <w:r>
          <w:rPr>
            <w:rStyle w:val="Hyperlink"/>
            <w:bCs/>
            <w:b/>
          </w:rPr>
          <w:t xml:space="preserve">Algeria Algiers</w:t>
        </w:r>
      </w:hyperlink>
      <w:r>
        <w:t xml:space="preserve"> </w:t>
      </w:r>
      <w:r>
        <w:t xml:space="preserve">presents a unique dichotomy in its tailoring industry. On one hand, there is the enduring presence of family-owned workshops that have operated for decades, passing down techniques through generations. On the other hand, there is a rising tide of modern fashion boutiques that incorporate international trends while maintaining local identity.</w:t>
      </w:r>
    </w:p>
    <w:bookmarkStart w:id="27" w:name="cultural-significance"/>
    <w:p>
      <w:pPr>
        <w:pStyle w:val="Heading3"/>
      </w:pPr>
      <w:hyperlink w:anchor="Xa39a3ee5e6b4b0d3255bfef95601890afd80709">
        <w:r>
          <w:rPr>
            <w:rStyle w:val="Hyperlink"/>
            <w:bCs/>
            <w:b/>
          </w:rPr>
          <w:t xml:space="preserve">4.1 Cultural Significance</w:t>
        </w:r>
      </w:hyperlink>
    </w:p>
    <w:p>
      <w:pPr>
        <w:pStyle w:val="FirstParagraph"/>
      </w:pPr>
      <w:r>
        <w:t xml:space="preserve">The role of the tailor extends beyond mere clothing production. In Algerian society, weddings and religious holidays are peak times for bespoke tailoring. The demand for intricate Kaftans and Gharndas requires specialized skills in embroidery and beadwork, which were a major focus of my training.</w:t>
      </w:r>
    </w:p>
    <w:bookmarkEnd w:id="27"/>
    <w:bookmarkStart w:id="28" w:name="economic-challenges"/>
    <w:p>
      <w:pPr>
        <w:pStyle w:val="Heading3"/>
      </w:pPr>
      <w:hyperlink w:anchor="Xa39a3ee5e6b4b0d3255bfef95601890afd80709">
        <w:r>
          <w:rPr>
            <w:rStyle w:val="Hyperlink"/>
            <w:bCs/>
            <w:b/>
          </w:rPr>
          <w:t xml:space="preserve">4.2 Economic Challenges</w:t>
        </w:r>
      </w:hyperlink>
    </w:p>
    <w:p>
      <w:pPr>
        <w:pStyle w:val="FirstParagraph"/>
      </w:pPr>
      <w:r>
        <w:t xml:space="preserve">Despite the rich heritage, tailors in</w:t>
      </w:r>
      <w:r>
        <w:t xml:space="preserve"> </w:t>
      </w:r>
      <w:hyperlink w:anchor="Xa39a3ee5e6b4b0d3255bfef95601890afd80709">
        <w:r>
          <w:rPr>
            <w:rStyle w:val="Hyperlink"/>
            <w:bCs/>
            <w:b/>
          </w:rPr>
          <w:t xml:space="preserve">Algeria Algiers</w:t>
        </w:r>
      </w:hyperlink>
      <w:r>
        <w:t xml:space="preserve"> </w:t>
      </w:r>
      <w:r>
        <w:t xml:space="preserve">face challenges such as fluctuating raw material costs and competition from imported ready-to-wear goods. Many young artisans are struggling to find apprentices, leading to a potential loss of traditional knowledge.</w:t>
      </w:r>
    </w:p>
    <w:bookmarkEnd w:id="28"/>
    <w:bookmarkStart w:id="29" w:name="technological-integration"/>
    <w:p>
      <w:pPr>
        <w:pStyle w:val="Heading3"/>
      </w:pPr>
      <w:hyperlink w:anchor="Xa39a3ee5e6b4b0d3255bfef95601890afd80709">
        <w:r>
          <w:rPr>
            <w:rStyle w:val="Hyperlink"/>
            <w:bCs/>
            <w:b/>
          </w:rPr>
          <w:t xml:space="preserve">4.3 Technological Integration</w:t>
        </w:r>
      </w:hyperlink>
    </w:p>
    <w:p>
      <w:pPr>
        <w:pStyle w:val="FirstParagraph"/>
      </w:pPr>
      <w:r>
        <w:t xml:space="preserve">To remain competitive, many tailoring shops in the capital are beginning to adopt digital tools for pattern design and social media marketing. This shift was evident during my internship, where I assisted in setting up Instagram showcases for custom garments, reaching clients beyond the immediate neighborhood.</w:t>
      </w:r>
    </w:p>
    <w:bookmarkEnd w:id="29"/>
    <w:bookmarkEnd w:id="30"/>
    <w:bookmarkStart w:id="31" w:name="challenges-encountered"/>
    <w:p>
      <w:pPr>
        <w:pStyle w:val="Heading2"/>
      </w:pPr>
      <w:r>
        <w:t xml:space="preserve">5. Challenges Encountered</w:t>
      </w:r>
    </w:p>
    <w:p>
      <w:pPr>
        <w:numPr>
          <w:ilvl w:val="0"/>
          <w:numId w:val="1002"/>
        </w:numPr>
        <w:pStyle w:val="Compact"/>
      </w:pPr>
      <w:r>
        <w:rPr>
          <w:bCs/>
          <w:b/>
        </w:rPr>
        <w:t xml:space="preserve">Linguistic Nuances:</w:t>
      </w:r>
      <w:r>
        <w:t xml:space="preserve"> </w:t>
      </w:r>
      <w:hyperlink w:anchor="Xa39a3ee5e6b4b0d3255bfef95601890afd80709">
        <w:r>
          <w:rPr>
            <w:rStyle w:val="Hyperlink"/>
            <w:iCs/>
            <w:i/>
          </w:rPr>
          <w:t xml:space="preserve">Algiers, Algeria</w:t>
        </w:r>
      </w:hyperlink>
      <w:r>
        <w:t xml:space="preserve"> has a distinct dialect (Darja). Initial communication barriers with older clients required extra effort in learning specific terminology related to fabric and fit.</w:t>
      </w:r>
    </w:p>
    <w:p>
      <w:pPr>
        <w:numPr>
          <w:ilvl w:val="0"/>
          <w:numId w:val="1002"/>
        </w:numPr>
        <w:pStyle w:val="Compact"/>
      </w:pPr>
      <w:r>
        <w:rPr>
          <w:bCs/>
          <w:b/>
        </w:rPr>
        <w:t xml:space="preserve">Pacing:</w:t>
      </w:r>
      <w:r>
        <w:t xml:space="preserve"> Traditional Algerian tailoring is meticulous and time-consuming. Adjusting from the fast-paced environment of academic projects to the deliberate, careful pace of bespoke work was initially challenging.</w:t>
      </w:r>
    </w:p>
    <w:p>
      <w:pPr>
        <w:numPr>
          <w:ilvl w:val="0"/>
          <w:numId w:val="1002"/>
        </w:numPr>
        <w:pStyle w:val="Compact"/>
      </w:pPr>
      <w:r>
        <w:rPr>
          <w:bCs/>
          <w:b/>
        </w:rPr>
        <w:t xml:space="preserve">Fabric Sourcing:</w:t>
      </w:r>
      <w:r>
        <w:t xml:space="preserve"> Finding high-quality imported fabrics locally can be difficult due to import regulations. I had to learn how to identify durable substitutes that meet client expectations for luxury feel.</w:t>
      </w:r>
    </w:p>
    <w:bookmarkEnd w:id="31"/>
    <w:bookmarkStart w:id="32" w:name="skills-acquired"/>
    <w:p>
      <w:pPr>
        <w:pStyle w:val="Heading2"/>
      </w:pPr>
      <w:r>
        <w:t xml:space="preserve">6. Skills Acquired</w:t>
      </w:r>
    </w:p>
    <w:p>
      <w:pPr>
        <w:pStyle w:val="FirstParagraph"/>
      </w:pPr>
      <w:r>
        <w:t xml:space="preserve">This internship significantly enhanced my professional portfolio and technical skill set:</w:t>
      </w:r>
    </w:p>
    <w:p>
      <w:pPr>
        <w:numPr>
          <w:ilvl w:val="0"/>
          <w:numId w:val="1003"/>
        </w:numPr>
        <w:pStyle w:val="Compact"/>
      </w:pPr>
      <w:r>
        <w:rPr>
          <w:bCs/>
          <w:b/>
        </w:rPr>
        <w:t xml:space="preserve">Mastery of Bespoke Techniques:</w:t>
      </w:r>
      <w:r>
        <w:t xml:space="preserve"> Proficiency in hand-stitching, pressing, and finishing garments to a high standard.</w:t>
      </w:r>
    </w:p>
    <w:p>
      <w:pPr>
        <w:numPr>
          <w:ilvl w:val="0"/>
          <w:numId w:val="1003"/>
        </w:numPr>
        <w:pStyle w:val="Compact"/>
      </w:pPr>
      <w:r>
        <w:rPr>
          <w:bCs/>
          <w:b/>
        </w:rPr>
        <w:t xml:space="preserve">Cultural Competence:</w:t>
      </w:r>
      <w:r>
        <w:t xml:space="preserve"> A deepened understanding of Algerian social customs regarding dress codes and client etiquette.</w:t>
      </w:r>
    </w:p>
    <w:p>
      <w:pPr>
        <w:numPr>
          <w:ilvl w:val="0"/>
          <w:numId w:val="1003"/>
        </w:numPr>
        <w:pStyle w:val="Compact"/>
      </w:pPr>
      <w:r>
        <w:rPr>
          <w:bCs/>
          <w:b/>
        </w:rPr>
        <w:t xml:space="preserve">Problem Solving:</w:t>
      </w:r>
      <w:r>
        <w:t xml:space="preserve"> Ability to adjust patterns on the fly during fittings, a crucial skill when dealing with diverse body types.</w:t>
      </w:r>
    </w:p>
    <w:p>
      <w:pPr>
        <w:numPr>
          <w:ilvl w:val="0"/>
          <w:numId w:val="1003"/>
        </w:numPr>
        <w:pStyle w:val="Compact"/>
      </w:pPr>
      <w:r>
        <w:t xml:space="preserve">Bilingual Communication:: Improved ability to communicate in both French and Arabic within a professional context, which is essential for business operations in</w:t>
      </w:r>
      <w:r>
        <w:t xml:space="preserve"> </w:t>
      </w:r>
      <w:hyperlink w:anchor="Xa39a3ee5e6b4b0d3255bfef95601890afd80709">
        <w:r>
          <w:rPr>
            <w:rStyle w:val="Hyperlink"/>
            <w:bCs/>
            <w:b/>
          </w:rPr>
          <w:t xml:space="preserve">Algeria Algiers</w:t>
        </w:r>
      </w:hyperlink>
      <w:r>
        <w:t xml:space="preserve">.</w:t>
      </w:r>
    </w:p>
    <w:bookmarkEnd w:id="32"/>
    <w:bookmarkStart w:id="33" w:name="conclusion-and-recommendations"/>
    <w:p>
      <w:pPr>
        <w:pStyle w:val="Heading2"/>
      </w:pPr>
      <w:r>
        <w:t xml:space="preserve">7. Conclusion and Recommendations</w:t>
      </w:r>
    </w:p>
    <w:p>
      <w:pPr>
        <w:pStyle w:val="FirstParagraph"/>
      </w:pPr>
      <w:r>
        <w:t xml:space="preserve">In conclusion, my internship as a tailor trainee in</w:t>
      </w:r>
      <w:r>
        <w:t xml:space="preserve"> </w:t>
      </w:r>
      <w:hyperlink w:anchor="Xa39a3ee5e6b4b0d3255bfef95601890afd80709">
        <w:r>
          <w:rPr>
            <w:rStyle w:val="Hyperlink"/>
            <w:bCs/>
            <w:b/>
          </w:rPr>
          <w:t xml:space="preserve">Algeria Algiers</w:t>
        </w:r>
      </w:hyperlink>
      <w:r>
        <w:t xml:space="preserve"> has been an invaluable experience that bridged the gap between theoretical knowledge and practical application. It highlighted the resilience and creativity of Algerian artisans who are striving to keep their craft relevant in a globalized world.</w:t>
      </w:r>
    </w:p>
    <w:p>
      <w:pPr>
        <w:pStyle w:val="BodyText"/>
      </w:pPr>
      <w:r>
        <w:t xml:space="preserve">The data collected during this period suggests that while challenges exist, there is immense potential for growth if traditional tailoring schools partner with modern fashion institutes. Furthermore, increased government support for artisanal exports could help tailor shops in Algiers reach international markets.</w:t>
      </w:r>
    </w:p>
    <w:bookmarkEnd w:id="33"/>
    <w:bookmarkStart w:id="34" w:name="acknowledgments"/>
    <w:p>
      <w:pPr>
        <w:pStyle w:val="Heading2"/>
      </w:pPr>
      <w:hyperlink w:anchor="Xa39a3ee5e6b4b0d3255bfef95601890afd80709">
        <w:r>
          <w:rPr>
            <w:rStyle w:val="Hyperlink"/>
            <w:bCs/>
            <w:b/>
          </w:rPr>
          <w:t xml:space="preserve">8. Acknowledgments</w:t>
        </w:r>
      </w:hyperlink>
    </w:p>
    <w:p>
      <w:pPr>
        <w:pStyle w:val="FirstParagraph"/>
      </w:pPr>
      <w:r>
        <w:t xml:space="preserve">I would like to express my deepest gratitude to the master tailors who welcomed me into their workshops and shared their wisdom. Special thanks go to my supervisor for his guidance on navigating the complexities of the local industry in</w:t>
      </w:r>
      <w:r>
        <w:t xml:space="preserve"> </w:t>
      </w:r>
      <w:hyperlink w:anchor="Xa39a3ee5e6b4b0d3255bfef95601890afd80709">
        <w:r>
          <w:rPr>
            <w:rStyle w:val="Hyperlink"/>
            <w:bCs/>
            <w:b/>
          </w:rPr>
          <w:t xml:space="preserve">Algeria Algiers</w:t>
        </w:r>
      </w:hyperlink>
      <w:r>
        <w:t xml:space="preserve">. I also acknowledge my peers and instructors at [Your Institution] for their theoretical support throughout this internship.</w:t>
      </w:r>
    </w:p>
    <w:p>
      <w:r>
        <w:pict>
          <v:rect style="width:0;height:1.5pt" o:hralign="center" o:hrstd="t" o:hr="t"/>
        </w:pict>
      </w:r>
    </w:p>
    <w:p>
      <w:pPr>
        <w:pStyle w:val="FirstParagraph"/>
      </w:pPr>
      <w:r>
        <w:t xml:space="preserve">End of Report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Traditional and Modern Tailoring in Algiers, Algeria</dc:title>
  <dc:creator/>
  <dc:language>en</dc:language>
  <cp:keywords/>
  <dcterms:created xsi:type="dcterms:W3CDTF">2026-07-29T05:46:16Z</dcterms:created>
  <dcterms:modified xsi:type="dcterms:W3CDTF">2026-07-29T05:46:16Z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