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Xb0c582ce4f998584f99332778fa52a3ab880d51"/>
    <w:p>
      <w:pPr>
        <w:pStyle w:val="Heading2"/>
      </w:pPr>
      <w:r>
        <w:t xml:space="preserve">Internship Report for Tailor Role in Australia Brisbane</w:t>
      </w:r>
    </w:p>
    <w:p>
      <w:pPr>
        <w:pStyle w:val="FirstParagraph"/>
      </w:pPr>
      <w:r>
        <w:t xml:space="preserve">This document serves as an official report regarding my recent internship experience working as a</w:t>
      </w:r>
      <w:r>
        <w:t xml:space="preserve"> </w:t>
      </w:r>
      <w:r>
        <w:rPr>
          <w:bCs/>
          <w:b/>
        </w:rPr>
        <w:t xml:space="preserve">Tailor</w:t>
      </w:r>
      <w:r>
        <w:t xml:space="preserve"> </w:t>
      </w:r>
      <w:r>
        <w:t xml:space="preserve">within the vibrant fashion and bespoke clothing industry located in</w:t>
      </w:r>
      <w:r>
        <w:t xml:space="preserve"> </w:t>
      </w:r>
      <w:r>
        <w:rPr>
          <w:bCs/>
          <w:b/>
        </w:rPr>
        <w:t xml:space="preserve">Australia Brisbane</w:t>
      </w:r>
      <w:r>
        <w:t xml:space="preserve">. The purpose of this comprehensive report is to detail the specific responsibilities undertaken, skills acquired, industry insights gained, and how these experiences have contributed to my professional development. This narrative underscores the unique intersection of traditional craftsmanship with modern retail demands present in the bustling cityscape of</w:t>
      </w:r>
      <w:r>
        <w:t xml:space="preserve"> </w:t>
      </w:r>
      <w:r>
        <w:rPr>
          <w:bCs/>
          <w:b/>
        </w:rPr>
        <w:t xml:space="preserve">Australia Brisbane</w:t>
      </w:r>
      <w:r>
        <w:t xml:space="preserve">.</w:t>
      </w:r>
    </w:p>
    <w:bookmarkStart w:id="20" w:name="introduction-and-context"/>
    <w:p>
      <w:pPr>
        <w:pStyle w:val="Heading3"/>
      </w:pPr>
      <w:r>
        <w:t xml:space="preserve">Introduction and Context</w:t>
      </w:r>
    </w:p>
    <w:p>
      <w:pPr>
        <w:pStyle w:val="FirstParagraph"/>
      </w:pPr>
      <w:r>
        <w:t xml:space="preserve">The internship took place at a prominent bespoke tailoring firm situated in the heart of</w:t>
      </w:r>
      <w:r>
        <w:t xml:space="preserve"> </w:t>
      </w:r>
      <w:r>
        <w:rPr>
          <w:bCs/>
          <w:b/>
        </w:rPr>
        <w:t xml:space="preserve">Australia Brisbane</w:t>
      </w:r>
      <w:r>
        <w:t xml:space="preserve">. This establishment is renowned for its commitment to high-quality custom attire, catering to both local professionals and international clients who visit the city. The primary objective of this internship was to bridge the gap between academic knowledge and practical application in textile manipulation, pattern drafting, and customer service dynamics specific to the</w:t>
      </w:r>
      <w:r>
        <w:t xml:space="preserve"> </w:t>
      </w:r>
      <w:r>
        <w:rPr>
          <w:bCs/>
          <w:b/>
        </w:rPr>
        <w:t xml:space="preserve">Australia Brisbane</w:t>
      </w:r>
      <w:r>
        <w:t xml:space="preserve"> </w:t>
      </w:r>
      <w:r>
        <w:t xml:space="preserve">market. Working as a</w:t>
      </w:r>
      <w:r>
        <w:t xml:space="preserve"> </w:t>
      </w:r>
      <w:r>
        <w:rPr>
          <w:bCs/>
          <w:b/>
        </w:rPr>
        <w:t xml:space="preserve">Tailor</w:t>
      </w:r>
      <w:r>
        <w:t xml:space="preserve"> </w:t>
      </w:r>
      <w:r>
        <w:t xml:space="preserve">requires not only technical precision but also an acute understanding of aesthetic appeal and fabric behavior.</w:t>
      </w:r>
    </w:p>
    <w:bookmarkEnd w:id="20"/>
    <w:bookmarkStart w:id="21" w:name="X2b0220b1c5bcdcb8989a694c3d43727fd056b4e"/>
    <w:p>
      <w:pPr>
        <w:pStyle w:val="Heading3"/>
      </w:pPr>
      <w:r>
        <w:t xml:space="preserve">Daily Responsibilities and Tasks Performed</w:t>
      </w:r>
    </w:p>
    <w:p>
      <w:pPr>
        <w:numPr>
          <w:ilvl w:val="0"/>
          <w:numId w:val="1001"/>
        </w:numPr>
      </w:pPr>
      <w:r>
        <w:t xml:space="preserve">Fabric Selection and Inspection: One of the first tasks involved assisting senior tailors in selecting appropriate fabrics for various client requests. In</w:t>
      </w:r>
      <w:r>
        <w:t xml:space="preserve"> </w:t>
      </w:r>
      <w:r>
        <w:rPr>
          <w:bCs/>
          <w:b/>
        </w:rPr>
        <w:t xml:space="preserve">Australia Brisbane</w:t>
      </w:r>
      <w:r>
        <w:t xml:space="preserve">, the climate is subtropical, meaning heavy wools are often unsuitable. Therefore, learning to identify lightweight linens, cottons, and blends that maintain structure without causing overheating was crucial.</w:t>
      </w:r>
    </w:p>
    <w:p>
      <w:pPr>
        <w:numPr>
          <w:ilvl w:val="0"/>
          <w:numId w:val="1001"/>
        </w:numPr>
      </w:pPr>
      <w:r>
        <w:t xml:space="preserve">Pattern Drafting and Modification: Assisting in the creation of basic patterns for suits, trousers, and shirts. This involved precise measuring of clients according to industry standards. Understanding how slight adjustments in pattern cutting can significantly alter the fit and drape of a garment was a key learning point.</w:t>
      </w:r>
    </w:p>
    <w:p>
      <w:pPr>
        <w:numPr>
          <w:ilvl w:val="0"/>
          <w:numId w:val="1001"/>
        </w:numPr>
      </w:pPr>
      <w:r>
        <w:t xml:space="preserve">Sewing Machine Operation: Gaining proficiency in industrial sewing machines used specifically for heavy-duty stitching on suit jackets as well as delicate operations on silk or chiffon. Maintaining consistent stitch length and tension is vital for durability, especially given the active lifestyle prevalent in</w:t>
      </w:r>
      <w:r>
        <w:t xml:space="preserve"> </w:t>
      </w:r>
      <w:r>
        <w:rPr>
          <w:bCs/>
          <w:b/>
        </w:rPr>
        <w:t xml:space="preserve">Australia Brisbane</w:t>
      </w:r>
      <w:r>
        <w:t xml:space="preserve">.</w:t>
      </w:r>
    </w:p>
    <w:p>
      <w:pPr>
        <w:numPr>
          <w:ilvl w:val="0"/>
          <w:numId w:val="1001"/>
        </w:numPr>
      </w:pPr>
      <w:r>
        <w:t xml:space="preserve">Hand Stitching Techniques: Mastering traditional hand-stitching methods such as pad stitching for lapels, pick stitching for edges, and buttonhole creation. These techniques ensure that garments retain their shape over time and provide a finish that machine work alone cannot achieve.</w:t>
      </w:r>
    </w:p>
    <w:p>
      <w:pPr>
        <w:numPr>
          <w:ilvl w:val="0"/>
          <w:numId w:val="1001"/>
        </w:numPr>
      </w:pPr>
      <w:r>
        <w:t xml:space="preserve">Fitting Sessions: Participating in client fitting sessions where alterations were marked directly onto the garment using chalk. This required excellent communication skills to interpret client feedback accurately while maintaining the integrity of the original design intent within the context of</w:t>
      </w:r>
      <w:r>
        <w:t xml:space="preserve"> </w:t>
      </w:r>
      <w:r>
        <w:rPr>
          <w:bCs/>
          <w:b/>
        </w:rPr>
        <w:t xml:space="preserve">Australia Brisbane</w:t>
      </w:r>
      <w:r>
        <w:t xml:space="preserve"> </w:t>
      </w:r>
      <w:r>
        <w:t xml:space="preserve">fashion trends.</w:t>
      </w:r>
    </w:p>
    <w:bookmarkEnd w:id="21"/>
    <w:bookmarkStart w:id="22" w:name="X3fea97ce64f83fa7267e42d385f097b3656fa9a"/>
    <w:p>
      <w:pPr>
        <w:pStyle w:val="Heading3"/>
      </w:pPr>
      <w:r>
        <w:t xml:space="preserve">Skill Acquisition and Professional Development</w:t>
      </w:r>
    </w:p>
    <w:p>
      <w:pPr>
        <w:pStyle w:val="FirstParagraph"/>
      </w:pPr>
      <w:r>
        <w:t xml:space="preserve">Throughout this internship, I acquired a robust set of technical skills essential for any aspiring</w:t>
      </w:r>
      <w:r>
        <w:t xml:space="preserve"> </w:t>
      </w:r>
      <w:r>
        <w:rPr>
          <w:bCs/>
          <w:b/>
        </w:rPr>
        <w:t xml:space="preserve">Tailor</w:t>
      </w:r>
      <w:r>
        <w:t xml:space="preserve">. Beyond basic sewing capabilities, I developed an eye for detail regarding color coordination and texture matching. The fast-paced environment of</w:t>
      </w:r>
      <w:r>
        <w:t xml:space="preserve"> </w:t>
      </w:r>
      <w:r>
        <w:rPr>
          <w:bCs/>
          <w:b/>
        </w:rPr>
        <w:t xml:space="preserve">Australia Brisbane</w:t>
      </w:r>
      <w:r>
        <w:t xml:space="preserve"> </w:t>
      </w:r>
      <w:r>
        <w:t xml:space="preserve">taught me time management under pressure, particularly when dealing with rush orders or last-minute alterations required before important business events or weddings.</w:t>
      </w:r>
    </w:p>
    <w:p>
      <w:pPr>
        <w:pStyle w:val="BodyText"/>
      </w:pPr>
      <w:r>
        <w:t xml:space="preserve">Furthermore, interpersonal skills were significantly enhanced. As a</w:t>
      </w:r>
      <w:r>
        <w:t xml:space="preserve"> </w:t>
      </w:r>
      <w:r>
        <w:rPr>
          <w:bCs/>
          <w:b/>
        </w:rPr>
        <w:t xml:space="preserve">Tailor</w:t>
      </w:r>
      <w:r>
        <w:t xml:space="preserve">, one often deals directly with clients who may have specific expectations regarding their attire. Learning to manage these interactions professionally, offering expert advice while respecting client preferences, was invaluable. This aspect of the role highlighted how customer satisfaction drives reputation in the competitive landscape of</w:t>
      </w:r>
      <w:r>
        <w:t xml:space="preserve"> </w:t>
      </w:r>
      <w:r>
        <w:rPr>
          <w:bCs/>
          <w:b/>
        </w:rPr>
        <w:t xml:space="preserve">Australia Brisbane</w:t>
      </w:r>
      <w:r>
        <w:t xml:space="preserve">.</w:t>
      </w:r>
    </w:p>
    <w:bookmarkEnd w:id="22"/>
    <w:bookmarkStart w:id="23" w:name="industry-insights-and-observations"/>
    <w:p>
      <w:pPr>
        <w:pStyle w:val="Heading3"/>
      </w:pPr>
      <w:r>
        <w:t xml:space="preserve">Industry Insights and Observations</w:t>
      </w:r>
    </w:p>
    <w:p>
      <w:pPr>
        <w:pStyle w:val="FirstParagraph"/>
      </w:pPr>
      <w:r>
        <w:t xml:space="preserve">Observing operations within this tailored sector revealed several key trends shaping current practices. There is a growing demand for sustainable fashion, with clients increasingly asking about eco-friendly fabrics and ethical manufacturing processes. Additionally, technology plays an increasing role; some aspects of measurement are being digitized to improve accuracy.</w:t>
      </w:r>
    </w:p>
    <w:p>
      <w:pPr>
        <w:pStyle w:val="BodyText"/>
      </w:pPr>
      <w:r>
        <w:t xml:space="preserve">Moreover, cultural diversity influences style choices significantly in</w:t>
      </w:r>
      <w:r>
        <w:t xml:space="preserve"> </w:t>
      </w:r>
      <w:r>
        <w:rPr>
          <w:bCs/>
          <w:b/>
        </w:rPr>
        <w:t xml:space="preserve">Australia Brisbane</w:t>
      </w:r>
      <w:r>
        <w:t xml:space="preserve">. Clients often seek garments that blend traditional elements from their heritage with contemporary Western cuts. This multicultural aspect adds richness to the work performed as a</w:t>
      </w:r>
      <w:r>
        <w:t xml:space="preserve"> </w:t>
      </w:r>
      <w:r>
        <w:rPr>
          <w:bCs/>
          <w:b/>
        </w:rPr>
        <w:t xml:space="preserve">Tailor</w:t>
      </w:r>
      <w:r>
        <w:t xml:space="preserve">, requiring adaptability and openness to diverse sartorial expressions.</w:t>
      </w:r>
    </w:p>
    <w:bookmarkEnd w:id="23"/>
    <w:bookmarkStart w:id="24" w:name="conclusion-and-reflections"/>
    <w:p>
      <w:pPr>
        <w:pStyle w:val="Heading3"/>
      </w:pPr>
      <w:r>
        <w:t xml:space="preserve">Conclusion and Reflections</w:t>
      </w:r>
    </w:p>
    <w:p>
      <w:pPr>
        <w:pStyle w:val="FirstParagraph"/>
      </w:pPr>
      <w:r>
        <w:t xml:space="preserve">In conclusion, this internship has provided me with profound insights into the artistry and business acumen required in tailoring. The experience underscored the importance of precision, patience, and passion in creating garments that not only fit well but also reflect individual personality. Being part of this community in</w:t>
      </w:r>
      <w:r>
        <w:t xml:space="preserve"> </w:t>
      </w:r>
      <w:r>
        <w:rPr>
          <w:bCs/>
          <w:b/>
        </w:rPr>
        <w:t xml:space="preserve">Australia Brisbane</w:t>
      </w:r>
      <w:r>
        <w:t xml:space="preserve"> </w:t>
      </w:r>
      <w:r>
        <w:t xml:space="preserve">has been both challenging and rewarding.</w:t>
      </w:r>
    </w:p>
    <w:p>
      <w:pPr>
        <w:pStyle w:val="BodyText"/>
      </w:pPr>
      <w:r>
        <w:t xml:space="preserve">The knowledge gained regarding local market demands specifically tailored to the climatic and cultural nuances of</w:t>
      </w:r>
      <w:r>
        <w:t xml:space="preserve"> </w:t>
      </w:r>
      <w:r>
        <w:rPr>
          <w:bCs/>
          <w:b/>
        </w:rPr>
        <w:t xml:space="preserve">Australia Brisbane</w:t>
      </w:r>
      <w:r>
        <w:t xml:space="preserve"> </w:t>
      </w:r>
      <w:r>
        <w:t xml:space="preserve">will undoubtedly influence future career decisions. I am confident that the skills honed as a</w:t>
      </w:r>
      <w:r>
        <w:t xml:space="preserve"> </w:t>
      </w:r>
      <w:r>
        <w:rPr>
          <w:bCs/>
          <w:b/>
        </w:rPr>
        <w:t xml:space="preserve">Tailor</w:t>
      </w:r>
      <w:r>
        <w:t xml:space="preserve"> </w:t>
      </w:r>
      <w:r>
        <w:t xml:space="preserve">during this period have laid a strong foundation for continued growth in this field.</w:t>
      </w:r>
    </w:p>
    <w:bookmarkEnd w:id="24"/>
    <w:bookmarkStart w:id="25" w:name="list-of-participantssupervisors"/>
    <w:p>
      <w:pPr>
        <w:pStyle w:val="Heading3"/>
      </w:pPr>
      <w:r>
        <w:t xml:space="preserve">List of Participants/Supervisors</w:t>
      </w:r>
    </w:p>
    <w:p>
      <w:pPr>
        <w:pStyle w:val="FirstParagraph"/>
      </w:pPr>
      <w:r>
        <w:t xml:space="preserve">Name</w:t>
      </w:r>
    </w:p>
    <w:p>
      <w:pPr>
        <w:pStyle w:val="BodyText"/>
      </w:pPr>
      <w:r>
        <w:t xml:space="preserve">Role in Company</w:t>
      </w:r>
    </w:p>
    <w:p>
      <w:pPr>
        <w:pStyle w:val="BodyText"/>
      </w:pPr>
      <w:r>
        <w:t xml:space="preserve">Jane Doe</w:t>
      </w:r>
    </w:p>
    <w:p>
      <w:pPr>
        <w:pStyle w:val="BodyText"/>
      </w:pPr>
      <w:r>
        <w:t xml:space="preserve">Master Tailor / Internship Supervisor</w:t>
      </w:r>
    </w:p>
    <w:p>
      <w:pPr>
        <w:pStyle w:val="BodyText"/>
      </w:pPr>
      <w:r>
        <w:t xml:space="preserve">JSmithson</w:t>
      </w:r>
    </w:p>
    <w:p>
      <w:pPr>
        <w:pStyle w:val="BodyText"/>
      </w:pPr>
      <w:r>
        <w:t xml:space="preserve">Senior Pattern Cutter &lt; tr &gt;&lt; td &gt;John Smith &lt; th &gt;Apprentice Tailor (Peer)```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Australia Brisbane</dc:title>
  <dc:creator/>
  <dc:language>en</dc:language>
  <cp:keywords/>
  <dcterms:created xsi:type="dcterms:W3CDTF">2026-07-29T00:57:32Z</dcterms:created>
  <dcterms:modified xsi:type="dcterms:W3CDTF">2026-07-29T00:57:32Z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