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Brazil</w:t>
      </w:r>
      <w:r>
        <w:t xml:space="preserve"> </w:t>
      </w:r>
      <w:r>
        <w:t xml:space="preserve">Brasília</w:t>
      </w:r>
    </w:p>
    <w:bookmarkStart w:id="28" w:name="Xf0ca447a7a4a5bbaad757b8c7e61a97c9dd943c"/>
    <w:p>
      <w:pPr>
        <w:pStyle w:val="Heading1"/>
      </w:pPr>
      <w:r>
        <w:t xml:space="preserve">Internship Report: Tailor in Brazil Brasília</w:t>
      </w:r>
    </w:p>
    <w:p>
      <w:pPr>
        <w:pStyle w:val="FirstParagraph"/>
      </w:pPr>
      <w:r>
        <w:rPr>
          <w:bCs/>
          <w:b/>
        </w:rPr>
        <w:t xml:space="preserve">Date:</w:t>
      </w:r>
      <w:r>
        <w:t xml:space="preserve"> </w:t>
      </w:r>
      <w:r>
        <w:t xml:space="preserve">October 20, 2023</w:t>
      </w:r>
      <w:r>
        <w:br/>
      </w:r>
      <w:r>
        <w:rPr>
          <w:bCs/>
          <w:b/>
        </w:rPr>
        <w:t xml:space="preserve">Location:</w:t>
      </w:r>
      <w:r>
        <w:t xml:space="preserve">Southern Commercial Sector (Setor Sul), Brazil Brasília</w:t>
      </w:r>
      <w:r>
        <w:br/>
      </w:r>
    </w:p>
    <w:p>
      <w:pPr>
        <w:pStyle w:val="BodyText"/>
      </w:pPr>
      <w:r>
        <w:t xml:space="preserve">Intern Name:Jane Doe</w:t>
      </w:r>
      <w:r>
        <w:br/>
      </w:r>
    </w:p>
    <w:p>
      <w:pPr>
        <w:pStyle w:val="BodyText"/>
      </w:pPr>
      <w:r>
        <w:t xml:space="preserve">Institution: Federal University of Brasília (UnB) Fashion Design Program</w:t>
      </w:r>
    </w:p>
    <w:bookmarkStart w:id="20" w:name="i.-introduction-and-contextual-overview"/>
    <w:p>
      <w:pPr>
        <w:pStyle w:val="Heading2"/>
      </w:pPr>
      <w:r>
        <w:t xml:space="preserve">I. Introduction and Contextual Overview</w:t>
      </w:r>
    </w:p>
    <w:p>
      <w:pPr>
        <w:pStyle w:val="FirstParagraph"/>
      </w:pPr>
      <w:r>
        <w:t xml:space="preserve">This document serves as the comprehensive final report detailing my internship experience as a Tailor within the vibrant and unique textile ecosystem of Brazil Brasília. As the capital city of Brazil, Brasília possesses a distinct architectural and cultural identity that significantly influences local craftsmanship traditions. Unlike Rio de Janeiro or São Paulo, which are driven by high-speed commercial fashion cycles, Brasília’s tailoring industry is deeply rooted in precision, heritage techniques adapted to modern urban life ,and the specific climatic demands of the Central West region.</w:t>
      </w:r>
    </w:p>
    <w:p>
      <w:pPr>
        <w:pStyle w:val="BodyText"/>
      </w:pPr>
      <w:r>
        <w:t xml:space="preserve">The objective of this internship was to bridge the gap between academic theoretical knowledge obtained at university and practical application in a professional setting. Specifically, my role as a Tailor focused on custom garment construction, alteration services for formal wear, and understanding the supply chain dynamics unique to Brazil Brasília. The city’s planned layout and status as a political hub create a high demand for precise fitting suits and ceremonial attire, providing an ideal environment for studying traditional tailoring methods in a contemporary Brazilian context.</w:t>
      </w:r>
    </w:p>
    <w:bookmarkEnd w:id="20"/>
    <w:bookmarkStart w:id="24" w:name="ii.-methodology-and-daily-operations"/>
    <w:p>
      <w:pPr>
        <w:pStyle w:val="Heading2"/>
      </w:pPr>
      <w:r>
        <w:t xml:space="preserve">II. Methodology and Daily Operations</w:t>
      </w:r>
    </w:p>
    <w:p>
      <w:pPr>
        <w:pStyle w:val="FirstParagraph"/>
      </w:pPr>
      <w:r>
        <w:t xml:space="preserve">The internship was conducted over a period of twelve weeks at "Ateliê Capixaba," a mid-sized bespoke tailor shop located in the heart of Brazil Brasília’s commercial district. The methodology adopted during this period involved a gradual immersion into all stages of the tailoring process, moving from auxiliary tasks to independent garment construction.</w:t>
      </w:r>
    </w:p>
    <w:bookmarkStart w:id="21" w:name="a.-pattern-making-and-measurement"/>
    <w:p>
      <w:pPr>
        <w:pStyle w:val="Heading3"/>
      </w:pPr>
      <w:r>
        <w:t xml:space="preserve">A. Pattern Making and Measurement</w:t>
      </w:r>
    </w:p>
    <w:p>
      <w:pPr>
        <w:pStyle w:val="FirstParagraph"/>
      </w:pPr>
      <w:r>
        <w:t xml:space="preserve">The first phase of my training focused on the art of measurement and pattern drafting. In Brazil Brasília, clients often require garments that account for significant temperature variations between day and night due to the tropical savanna climate (</w:t>
      </w:r>
      <w:r>
        <w:rPr>
          <w:iCs/>
          <w:i/>
        </w:rPr>
        <w:t xml:space="preserve">Cerrado</w:t>
      </w:r>
      <w:r>
        <w:t xml:space="preserve"> </w:t>
      </w:r>
      <w:r>
        <w:t xml:space="preserve">biome). I learned to adjust standard patterns by adding ventilation panels or selecting lighter wool blends suitable for this specific geographic region. Mastering the client interview was crucial; understanding not just body measurements but also lifestyle requirements allowed for garments that were both aesthetically pleasing and functionally appropriate for the local environment.</w:t>
      </w:r>
    </w:p>
    <w:bookmarkEnd w:id="21"/>
    <w:bookmarkStart w:id="22" w:name="b.-cutting-and-fabric-selection"/>
    <w:p>
      <w:pPr>
        <w:pStyle w:val="Heading3"/>
      </w:pPr>
      <w:r>
        <w:t xml:space="preserve">B. Cutting and Fabric Selection</w:t>
      </w:r>
    </w:p>
    <w:p>
      <w:pPr>
        <w:pStyle w:val="FirstParagraph"/>
      </w:pPr>
      <w:r>
        <w:t xml:space="preserve">Working with diverse fabrics required adaptability. I assisted in selecting materials sourced from local suppliers in Brazil Brasília who prioritize durability against the intense sun exposure characteristic of the region. My duties included cutting fabric according to drafted patterns, ensuring grain lines were perfectly aligned to prevent distortion during wear. This stage taught me the importance of precision, as errors made here are irreversible and costly.</w:t>
      </w:r>
    </w:p>
    <w:bookmarkEnd w:id="22"/>
    <w:bookmarkStart w:id="23" w:name="c.-sewing-and-assembly"/>
    <w:p>
      <w:pPr>
        <w:pStyle w:val="Heading3"/>
      </w:pPr>
      <w:r>
        <w:t xml:space="preserve">C. Sewing and Assembly</w:t>
      </w:r>
    </w:p>
    <w:p>
      <w:pPr>
        <w:pStyle w:val="FirstParagraph"/>
      </w:pPr>
      <w:r>
        <w:t xml:space="preserve">The core technical skill developed was machine sewing and hand-stitching techniques for finishing touches. I learned to construct jackets, trousers, and dresses using both industrial lockstitch machines for seams requiring high tensile strength and sergers for edge finishing. Special attention was paid to the construction of linings, interfacing, and canvas layers that provide structure to suits—a hallmark of quality tailoring in Brazil Brasília.</w:t>
      </w:r>
    </w:p>
    <w:bookmarkEnd w:id="23"/>
    <w:bookmarkEnd w:id="24"/>
    <w:bookmarkStart w:id="25" w:name="iii.-key-challenges-and-solutions"/>
    <w:p>
      <w:pPr>
        <w:pStyle w:val="Heading2"/>
      </w:pPr>
      <w:r>
        <w:t xml:space="preserve">III. Key Challenges and Solutions</w:t>
      </w:r>
    </w:p>
    <w:p>
      <w:pPr>
        <w:pStyle w:val="FirstParagraph"/>
      </w:pPr>
      <w:r>
        <w:rPr>
          <w:bCs/>
          <w:b/>
        </w:rPr>
        <w:t xml:space="preserve">Challenge</w:t>
      </w:r>
    </w:p>
    <w:p>
      <w:pPr>
        <w:pStyle w:val="BodyText"/>
      </w:pPr>
      <w:r>
        <w:rPr>
          <w:bCs/>
          <w:b/>
        </w:rPr>
        <w:t xml:space="preserve">Description in Context of Tailor Brazil Brasília Internship Report &lt; th &gt;&lt; Strong &gt;Solution Implemented</w:t>
      </w:r>
      <w:r>
        <w:t xml:space="preserve"> </w:t>
      </w:r>
      <w:r>
        <w:t xml:space="preserve">&lt; tbody &gt;</w:t>
      </w:r>
    </w:p>
    <w:p>
      <w:pPr>
        <w:pStyle w:val="BodyText"/>
      </w:pPr>
      <w:r>
        <w:t xml:space="preserve">Climate Adaptation</w:t>
      </w:r>
    </w:p>
    <w:p>
      <w:pPr>
        <w:pStyle w:val="BodyText"/>
      </w:pPr>
      <w:r>
        <w:t xml:space="preserve">Fabric choice was difficult due to high humidity and temperature fluctuations in Brazil Brasília.</w:t>
      </w:r>
    </w:p>
    <w:p>
      <w:pPr>
        <w:pStyle w:val="BodyText"/>
      </w:pPr>
      <w:r>
        <w:t xml:space="preserve">&lt; td&gt;Sourced breathable natural fibers like linen-cotton blends and lightweight wools. Adjusted pattern ease for comfort.&lt; tr &gt;</w:t>
      </w:r>
    </w:p>
    <w:p>
      <w:pPr>
        <w:pStyle w:val="BodyText"/>
      </w:pPr>
      <w:r>
        <w:t xml:space="preserve">Supply Chain Delays</w:t>
      </w:r>
    </w:p>
    <w:p>
      <w:pPr>
        <w:pStyle w:val="BodyText"/>
      </w:pPr>
      <w:r>
        <w:t xml:space="preserve">Importing specialized buttons or zippers often caused delays in Brazil Brasília due to logistics.</w:t>
      </w:r>
    </w:p>
    <w:p>
      <w:pPr>
        <w:pStyle w:val="BodyText"/>
      </w:pPr>
      <w:r>
        <w:t xml:space="preserve">&lt; td &gt;Identified reliable local artisans within the city who produce high-quality accessories, supporting the local economy and reducing wait times. &lt; tr &gt;</w:t>
      </w:r>
    </w:p>
    <w:p>
      <w:pPr>
        <w:pStyle w:val="BodyText"/>
      </w:pPr>
      <w:r>
        <w:t xml:space="preserve">Client Expectations</w:t>
      </w:r>
    </w:p>
    <w:p>
      <w:pPr>
        <w:pStyle w:val="BodyText"/>
      </w:pPr>
      <w:r>
        <w:t xml:space="preserve">Expectations for formality are high in Brazil Brasília due to its political nature.&lt; td &gt;Improved communication skills by clearly explaining construction processes and setting realistic timelines with clients.</w:t>
      </w:r>
    </w:p>
    <w:bookmarkEnd w:id="25"/>
    <w:bookmarkStart w:id="26" w:name="iv.-cultural-and-professional-insights"/>
    <w:p>
      <w:pPr>
        <w:pStyle w:val="Heading2"/>
      </w:pPr>
      <w:r>
        <w:t xml:space="preserve">IV. Cultural and Professional Insights</w:t>
      </w:r>
    </w:p>
    <w:p>
      <w:pPr>
        <w:pStyle w:val="FirstParagraph"/>
      </w:pPr>
      <w:r>
        <w:t xml:space="preserve">The internship in Brazil Brasília highlighted the intersection of tradition and modernity. As a Tailor, I observed that Brazilian culture places immense value on appearance and presentation, particularly in government offices where most clients work. The dress code is formal, necessitating well-fitted suits that command respect yet allow for movement.</w:t>
      </w:r>
    </w:p>
    <w:p>
      <w:pPr>
        <w:pStyle w:val="BodyText"/>
      </w:pPr>
      <w:r>
        <w:t xml:space="preserve">Furthermore, the concept of "jeitinho brasileiro" (the Brazilian way) also applies to tailoring; flexibility and personalization are key. Clients often request last-minute alterations or unique design elements that deviate from standard patterns. Developing the ability to remain calm under pressure while maintaining high-quality standards was a significant professional growth area for me.</w:t>
      </w:r>
    </w:p>
    <w:p>
      <w:pPr>
        <w:pStyle w:val="BodyText"/>
      </w:pPr>
      <w:r>
        <w:t xml:space="preserve">Additionally, networking within the Brazil Brasília community proved essential. Building relationships with local fabric vendors, dry cleaners, and fashion educators enriched my understanding of the industry landscape. I learned that sustainability is becoming an increasingly important factor for consumers in Brazil Brasília, prompting our atelier to adopt waste-reduction techniques in pattern cutting.</w:t>
      </w:r>
    </w:p>
    <w:bookmarkEnd w:id="26"/>
    <w:bookmarkStart w:id="27" w:name="v.-conclusion"/>
    <w:p>
      <w:pPr>
        <w:pStyle w:val="Heading2"/>
      </w:pPr>
      <w:r>
        <w:t xml:space="preserve">V. Conclusion</w:t>
      </w:r>
    </w:p>
    <w:p>
      <w:pPr>
        <w:pStyle w:val="FirstParagraph"/>
      </w:pPr>
      <w:r>
        <w:t xml:space="preserve">In conclusion, this internship as a Tailor in Brazil Brasília was an invaluable educational experience that transcended technical skill acquisition. It provided deep insights into the socio-economic dynamics of fashion production in Brazil’s capital city. The rigorous training in measurement, pattern making, and sewing techniques has solidified my foundation as a craftsman.</w:t>
      </w:r>
    </w:p>
    <w:p>
      <w:pPr>
        <w:pStyle w:val="BodyText"/>
      </w:pPr>
      <w:r>
        <w:t xml:space="preserve">The unique challenges posed by the climate and culture of Brazil Brasília have equipped me with problem-solving skills that are transferable to any tailoring environment worldwide. I emerged from this experience not only with enhanced technical proficiency but also with a profound appreciation for the artistry involved in creating garments that serve both functional and aesthetic purposes in a dynamic urban setting.</w:t>
      </w:r>
    </w:p>
    <w:p>
      <w:pPr>
        <w:pStyle w:val="BodyText"/>
      </w:pPr>
      <w:r>
        <w:t xml:space="preserve">I am grateful for the mentorship received at Ateliê Capixaba and look forward to applying these lessons in my future career as a fashion designer specializing in bespoke tailoring. This report stands as a testament to the rigorous standards upheld by professionals practicing their trade within Brazil Brasília.</w:t>
      </w:r>
    </w:p>
    <w:p>
      <w:pPr>
        <w:pStyle w:val="BodyText"/>
      </w:pPr>
      <w:r>
        <w:t xml:space="preserve">__________________________</w:t>
      </w:r>
      <w:r>
        <w:br/>
      </w:r>
      <w:r>
        <w:t xml:space="preserve">Jane Doe</w:t>
      </w:r>
      <w:r>
        <w:br/>
      </w:r>
      <w:r>
        <w:t xml:space="preserve">Tailor Intern</w:t>
      </w:r>
    </w:p>
    <w:p>
      <w:pPr>
        <w:pStyle w:val="BodyText"/>
      </w:pPr>
      <w:r>
        <w:t xml:space="preserve">__________________________</w:t>
      </w:r>
      <w:r>
        <w:br/>
      </w:r>
      <w:r>
        <w:t xml:space="preserve">Marcos Silva</w:t>
      </w:r>
      <w:r>
        <w:br/>
      </w:r>
      <w:r>
        <w:t xml:space="preserve">Mitochondrial Supervisor, Ateliê Capixaba&lt; p &gt; Brazil Brasília , October 20,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Brazil Brasília</dc:title>
  <dc:creator/>
  <dc:language>en</dc:language>
  <cp:keywords/>
  <dcterms:created xsi:type="dcterms:W3CDTF">2026-07-29T11:25:27Z</dcterms:created>
  <dcterms:modified xsi:type="dcterms:W3CDTF">2026-07-29T11:25:27Z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