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Cultural</w:t>
      </w:r>
      <w:r>
        <w:t xml:space="preserve"> </w:t>
      </w:r>
      <w:r>
        <w:t xml:space="preserve">and</w:t>
      </w:r>
      <w:r>
        <w:t xml:space="preserve"> </w:t>
      </w:r>
      <w:r>
        <w:t xml:space="preserve">Professional</w:t>
      </w:r>
      <w:r>
        <w:t xml:space="preserve"> </w:t>
      </w:r>
      <w:r>
        <w:t xml:space="preserve">Integration</w:t>
      </w:r>
      <w:r>
        <w:t xml:space="preserve"> </w:t>
      </w:r>
      <w:r>
        <w:t xml:space="preserve">as</w:t>
      </w:r>
      <w:r>
        <w:t xml:space="preserve"> </w:t>
      </w:r>
      <w:r>
        <w:t xml:space="preserve">a</w:t>
      </w:r>
      <w:r>
        <w:t xml:space="preserve"> </w:t>
      </w:r>
      <w:r>
        <w:t xml:space="preserve">Tailor</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21" w:name="internship-report"/>
    <w:p>
      <w:pPr>
        <w:pStyle w:val="Heading1"/>
      </w:pPr>
      <w:r>
        <w:t xml:space="preserve">Internship Report</w:t>
      </w:r>
    </w:p>
    <w:bookmarkStart w:id="20" w:name="candidate-name-your-name"/>
    <w:p>
      <w:pPr>
        <w:pStyle w:val="Heading2"/>
      </w:pPr>
      <w:r>
        <w:rPr>
          <w:bCs/>
          <w:b/>
        </w:rPr>
        <w:t xml:space="preserve">Candidate Name:</w:t>
      </w:r>
      <w:r>
        <w:t xml:space="preserve"> </w:t>
      </w:r>
      <w:r>
        <w:t xml:space="preserve">[Your Name]</w:t>
      </w:r>
    </w:p>
    <w:p>
      <w:pPr>
        <w:pStyle w:val="FirstParagraph"/>
      </w:pPr>
      <w:r>
        <w:rPr>
          <w:bCs/>
          <w:b/>
        </w:rPr>
        <w:t xml:space="preserve">Date:</w:t>
      </w:r>
      <w:r>
        <w:t xml:space="preserve">[Current Date]</w:t>
      </w:r>
    </w:p>
    <w:p>
      <w:pPr>
        <w:pStyle w:val="BodyText"/>
      </w:pPr>
      <w:r>
        <w:t xml:space="preserve">]</w:t>
      </w:r>
    </w:p>
    <w:p>
      <w:pPr>
        <w:pStyle w:val="BodyText"/>
      </w:pPr>
      <w:r>
        <w:rPr>
          <w:bCs/>
          <w:b/>
        </w:rPr>
        <w:t xml:space="preserve">Brazil Rio de Janeiro</w:t>
      </w:r>
      <w:r>
        <w:t xml:space="preserve">: The Context of Practice.This internship report details my professional experience as a Tailor, specifically situated within the vibrant and culturally rich environment of</w:t>
      </w:r>
      <w:r>
        <w:t xml:space="preserve"> </w:t>
      </w:r>
      <w:r>
        <w:rPr>
          <w:bCs/>
          <w:b/>
        </w:rPr>
        <w:t xml:space="preserve">Brazil Rio de Janeiro</w:t>
      </w:r>
      <w:r>
        <w:t xml:space="preserve">. The choice of this location was not arbitrary; it is one of the most iconic cities in the world, known for its unique blend of natural beauty, historical architecture, and an unparalleled cultural atmosphere that deeply influences local craftsmanship. Working as a Tailor here offered a unique opportunity to understand how traditional European tailoring techniques intersect with Latin American sensibilities, fabrics, and customer expectations. The dynamic nature of</w:t>
      </w:r>
      <w:r>
        <w:t xml:space="preserve"> </w:t>
      </w:r>
      <w:r>
        <w:rPr>
          <w:bCs/>
          <w:b/>
        </w:rPr>
        <w:t xml:space="preserve">Brazil Rio de Janeiro</w:t>
      </w:r>
      <w:r>
        <w:t xml:space="preserve"> </w:t>
      </w:r>
      <w:r>
        <w:t xml:space="preserve">provided a testing ground for adaptability, creativity, and the development of soft skills that are essential in any service-oriented trade.</w:t>
      </w:r>
    </w:p>
    <w:p>
      <w:pPr>
        <w:pStyle w:val="BodyText"/>
      </w:pPr>
      <w:r>
        <w:rPr>
          <w:bCs/>
          <w:b/>
        </w:rPr>
        <w:t xml:space="preserve">Objectives of the Internship as a Tailor</w:t>
      </w:r>
      <w:r>
        <w:t xml:space="preserve">The primary objective of this internship was to bridge the gap between academic knowledge and practical application in high-demand fashion markets. As an aspiring</w:t>
      </w:r>
      <w:r>
        <w:t xml:space="preserve"> </w:t>
      </w:r>
      <w:r>
        <w:rPr>
          <w:bCs/>
          <w:b/>
        </w:rPr>
        <w:t xml:space="preserve">Tailor</w:t>
      </w:r>
      <w:r>
        <w:t xml:space="preserve">, my goals were multifaceted. First, I aimed to master advanced sewing techniques, including pattern making, fabric cutting, and finishing touches that ensure durability and aesthetic appeal. Second, I sought to understand the local market dynamics of</w:t>
      </w:r>
      <w:r>
        <w:t xml:space="preserve"> </w:t>
      </w:r>
      <w:r>
        <w:rPr>
          <w:bCs/>
          <w:b/>
        </w:rPr>
        <w:t xml:space="preserve">Brazil Rio de Janeiro</w:t>
      </w:r>
      <w:r>
        <w:t xml:space="preserve">, where fashion is both a form of self-expression and a requirement for social events ranging from beach casuals to formal galas. Thirdly, I intended to improve my communication skills in Portuguese and English, as clients in this cosmopolitan city often speak multiple languages.</w:t>
      </w:r>
    </w:p>
    <w:p>
      <w:pPr>
        <w:pStyle w:val="BodyText"/>
      </w:pPr>
      <w:r>
        <w:rPr>
          <w:bCs/>
          <w:b/>
        </w:rPr>
        <w:t xml:space="preserve">Daily Activities and Technical Development</w:t>
      </w:r>
      <w:r>
        <w:t xml:space="preserve">Daily activities varied significantly depending on client needs and production timelines. A typical day began with the preparation of fabrics, which often included delicate silks, heavy wools, and breathable cottons suitable for the tropical climate of</w:t>
      </w:r>
      <w:r>
        <w:t xml:space="preserve"> </w:t>
      </w:r>
      <w:r>
        <w:rPr>
          <w:bCs/>
          <w:b/>
        </w:rPr>
        <w:t xml:space="preserve">Brazil Rio de Janeiro</w:t>
      </w:r>
      <w:r>
        <w:t xml:space="preserve">. As a</w:t>
      </w:r>
      <w:r>
        <w:t xml:space="preserve"> </w:t>
      </w:r>
      <w:r>
        <w:rPr>
          <w:bCs/>
          <w:b/>
        </w:rPr>
        <w:t xml:space="preserve">Tailor</w:t>
      </w:r>
      <w:r>
        <w:t xml:space="preserve">, I learned to select appropriate materials based on both aesthetic preferences and functional requirements. For instance, while a suit might require wool for structure in winter elsewhere, here we often utilized lightweight linens or high-quality cotton blends to ensure comfort in the heat.</w:t>
      </w:r>
    </w:p>
    <w:p>
      <w:pPr>
        <w:pStyle w:val="BodyText"/>
      </w:pPr>
      <w:r>
        <w:t xml:space="preserve">One of the most challenging yet rewarding aspects was pattern adjustment. Standard sizing charts rarely fit perfectly due to diverse body types. I spent considerable time analyzing measurements and adjusting patterns to ensure a flawless fit. This process required precision and patience, as even minor discrepancies could affect the final drape of the garment. Additionally, I assisted in constructing garments from scratch, which involved cutting fabric pieces according to pattern lines, basting them together for temporary holding before permanent stitching.</w:t>
      </w:r>
    </w:p>
    <w:p>
      <w:pPr>
        <w:pStyle w:val="BodyText"/>
      </w:pPr>
      <w:r>
        <w:t xml:space="preserve">Mechanized sewing played a crucial role in efficiency. Operating industrial machines required significant skill to maintain consistent stitch lengths and tension levels. I learned to handle different fabrics without causing puckering or tearing, a common issue when working with slippery materials like satin or chiffon, which are popular among clients seeking evening wear in</w:t>
      </w:r>
      <w:r>
        <w:t xml:space="preserve"> </w:t>
      </w:r>
      <w:r>
        <w:rPr>
          <w:bCs/>
          <w:b/>
        </w:rPr>
        <w:t xml:space="preserve">Brazil Rio de Janeiro</w:t>
      </w:r>
      <w:r>
        <w:t xml:space="preserve">.</w:t>
      </w:r>
    </w:p>
    <w:p>
      <w:pPr>
        <w:pStyle w:val="BodyText"/>
      </w:pPr>
      <w:r>
        <w:rPr>
          <w:bCs/>
          <w:b/>
        </w:rPr>
        <w:t xml:space="preserve">Cultural Integration and Client Relations</w:t>
      </w:r>
      <w:r>
        <w:t xml:space="preserve">Being part of the local community in</w:t>
      </w:r>
      <w:r>
        <w:t xml:space="preserve"> </w:t>
      </w:r>
      <w:r>
        <w:rPr>
          <w:bCs/>
          <w:b/>
        </w:rPr>
        <w:t xml:space="preserve">Brazil Rio de Janeiro</w:t>
      </w:r>
      <w:r>
        <w:t xml:space="preserve"> </w:t>
      </w:r>
      <w:r>
        <w:t xml:space="preserve">was as important as mastering technical skills. The city is known for its warmth and hospitality, which directly impacts business interactions. Clients expect not only quality work but also a friendly, personalized service experience. As a</w:t>
      </w:r>
      <w:r>
        <w:t xml:space="preserve"> </w:t>
      </w:r>
      <w:r>
        <w:rPr>
          <w:bCs/>
          <w:b/>
        </w:rPr>
        <w:t xml:space="preserve">Tailor</w:t>
      </w:r>
      <w:r>
        <w:t xml:space="preserve">, I had to balance professionalism with approachability.</w:t>
      </w:r>
    </w:p>
    <w:p>
      <w:pPr>
        <w:pStyle w:val="BodyText"/>
      </w:pPr>
      <w:r>
        <w:t xml:space="preserve">I observed that Brazilian clients value detailed consultations where they can discuss their ideas freely. Whether it was preparing for Carnival costumes or formal business attire for corporate meetings in the financial district, each project required a deep understanding of the client’s lifestyle and cultural context. For example, Carnival demands elaborate designs with beads, feathers, and vibrant colors—a stark contrast to the minimalist elegance preferred in downtown offices.</w:t>
      </w:r>
    </w:p>
    <w:p>
      <w:pPr>
        <w:pStyle w:val="BodyText"/>
      </w:pPr>
      <w:r>
        <w:t xml:space="preserve">Communication was key. While many clients spoke English, fluency in Portuguese allowed me to build stronger relationships and trust. This linguistic integration enhanced my ability to explain technical aspects of garment construction clearly, ensuring that expectations were aligned from the outset. It also helped me navigate local suppliers for materials, negotiating prices while maintaining quality standards.</w:t>
      </w:r>
    </w:p>
    <w:p>
      <w:pPr>
        <w:pStyle w:val="BodyText"/>
      </w:pPr>
      <w:r>
        <w:rPr>
          <w:bCs/>
          <w:b/>
        </w:rPr>
        <w:t xml:space="preserve">Challenges Faced and Solutions</w:t>
      </w:r>
      <w:r>
        <w:t xml:space="preserve">The internship was not without its challenges. One significant hurdle was dealing with tight deadlines during peak seasons, such as before major holidays or Carnival events. The demand for custom-made outfits surged, leading to increased workload and stress. To manage this, I adopted efficient time management techniques, prioritizing tasks based on urgency and complexity.</w:t>
      </w:r>
    </w:p>
    <w:p>
      <w:pPr>
        <w:pStyle w:val="BodyText"/>
      </w:pPr>
      <w:r>
        <w:t xml:space="preserve">Another challenge was sourcing specific materials that might not be readily available locally. In</w:t>
      </w:r>
      <w:r>
        <w:t xml:space="preserve"> </w:t>
      </w:r>
      <w:r>
        <w:rPr>
          <w:bCs/>
          <w:b/>
        </w:rPr>
        <w:t xml:space="preserve">Brazil Rio de Janeiro</w:t>
      </w:r>
      <w:r>
        <w:t xml:space="preserve">, finding certain high-quality textiles required visiting specialized markets like Rua 1° de Março in São Paulo or relying on online international suppliers. This logistical challenge taught me the importance of building strong supplier relationships and planning ahead.</w:t>
      </w:r>
    </w:p>
    <w:p>
      <w:pPr>
        <w:pStyle w:val="BodyText"/>
      </w:pPr>
      <w:r>
        <w:t xml:space="preserve">Additionally, adapting to the local pace of work was initially difficult. Brazilian culture places a higher value on interpersonal connections over strict punctuality in some contexts. Learning to balance efficiency with social engagement helped me integrate better into the team and improve overall job satisfaction.</w:t>
      </w:r>
    </w:p>
    <w:p>
      <w:pPr>
        <w:pStyle w:val="BodyText"/>
      </w:pPr>
      <w:r>
        <w:rPr>
          <w:bCs/>
          <w:b/>
        </w:rPr>
        <w:t xml:space="preserve">Skill Acquisition and Personal Growth</w:t>
      </w:r>
      <w:r>
        <w:t xml:space="preserve">Throughout the internship, I developed several critical skills that will benefit my future career as a</w:t>
      </w:r>
      <w:r>
        <w:t xml:space="preserve"> </w:t>
      </w:r>
      <w:r>
        <w:rPr>
          <w:bCs/>
          <w:b/>
        </w:rPr>
        <w:t xml:space="preserve">Tailor</w:t>
      </w:r>
      <w:r>
        <w:t xml:space="preserve">. Technically, I improved my proficiency in using sewing machines, sergers, and pressing equipment. I became adept at reading complex patterns and modifying them to suit individual clients. My understanding of fabric properties expanded significantly; I learned how different materials behave under stress and how to care for them properly.</w:t>
      </w:r>
    </w:p>
    <w:p>
      <w:pPr>
        <w:pStyle w:val="BodyText"/>
      </w:pPr>
      <w:r>
        <w:t xml:space="preserve">Beyond technical abilities, the internship fostered personal growth in areas such as problem-solving, creativity, and resilience. Dealing with difficult fitting issues or last-minute changes required quick thinking and adaptability. Creatively, I explored new design elements inspired by the colorful culture of</w:t>
      </w:r>
      <w:r>
        <w:t xml:space="preserve"> </w:t>
      </w:r>
      <w:r>
        <w:rPr>
          <w:bCs/>
          <w:b/>
        </w:rPr>
        <w:t xml:space="preserve">Brazil Rio de Janeiro</w:t>
      </w:r>
      <w:r>
        <w:t xml:space="preserve">, incorporating local motifs into my work where appropriate.</w:t>
      </w:r>
    </w:p>
    <w:p>
      <w:pPr>
        <w:pStyle w:val="BodyText"/>
      </w:pPr>
      <w:r>
        <w:t xml:space="preserve">Furthermore, the experience enhanced my cultural competence. Working in a multicultural environment like</w:t>
      </w:r>
      <w:r>
        <w:t xml:space="preserve"> </w:t>
      </w:r>
      <w:r>
        <w:rPr>
          <w:bCs/>
          <w:b/>
        </w:rPr>
        <w:t xml:space="preserve">Brazil Rio de Janeiro</w:t>
      </w:r>
      <w:r>
        <w:t xml:space="preserve"> </w:t>
      </w:r>
      <w:r>
        <w:t xml:space="preserve">exposed me to diverse perspectives and traditions, enriching my worldview and improving my ability to work effectively with people from various backgrounds.</w:t>
      </w:r>
    </w:p>
    <w:p>
      <w:pPr>
        <w:pStyle w:val="BodyText"/>
      </w:pPr>
      <w:r>
        <w:rPr>
          <w:bCs/>
          <w:b/>
        </w:rPr>
        <w:t xml:space="preserve">Career Prospects in Brazil Rio de Janeiro</w:t>
      </w:r>
      <w:r>
        <w:t xml:space="preserve">The fashion industry in</w:t>
      </w:r>
      <w:r>
        <w:t xml:space="preserve"> </w:t>
      </w:r>
      <w:r>
        <w:rPr>
          <w:bCs/>
          <w:b/>
        </w:rPr>
        <w:t xml:space="preserve">Brazil Rio de Janeiro</w:t>
      </w:r>
      <w:r>
        <w:t xml:space="preserve"> </w:t>
      </w:r>
      <w:r>
        <w:t xml:space="preserve">offers promising opportunities for skilled</w:t>
      </w:r>
      <w:r>
        <w:t xml:space="preserve"> </w:t>
      </w:r>
      <w:r>
        <w:rPr>
          <w:bCs/>
          <w:b/>
        </w:rPr>
        <w:t xml:space="preserve">Tailors</w:t>
      </w:r>
      <w:r>
        <w:t xml:space="preserve">. The city is a hub for tourism and events, creating constant demand for custom-made clothing. Additionally, there is a growing interest in sustainable and local fashion, providing avenues for independent designers and tailors to showcase their work.</w:t>
      </w:r>
    </w:p>
    <w:p>
      <w:pPr>
        <w:pStyle w:val="BodyText"/>
      </w:pPr>
      <w:r>
        <w:t xml:space="preserve">This internship confirmed my passion for tailoring as both an art form and a viable career path. The skills acquired here are transferable globally but are particularly valuable in markets that appreciate bespoke craftsmanship. I plan to continue refining my techniques while potentially expanding into design, leveraging the inspiration drawn from</w:t>
      </w:r>
      <w:r>
        <w:t xml:space="preserve"> </w:t>
      </w:r>
      <w:r>
        <w:rPr>
          <w:bCs/>
          <w:b/>
        </w:rPr>
        <w:t xml:space="preserve">Brazil Rio de Janeiro</w:t>
      </w:r>
      <w:r>
        <w:t xml:space="preserve">.</w:t>
      </w:r>
    </w:p>
    <w:p>
      <w:pPr>
        <w:pStyle w:val="BodyText"/>
      </w:pPr>
      <w:r>
        <w:rPr>
          <w:bCs/>
          <w:b/>
        </w:rPr>
        <w:t xml:space="preserve">Conclusion</w:t>
      </w:r>
      <w:r>
        <w:t xml:space="preserve">In conclusion, this internship as a Tailor in</w:t>
      </w:r>
      <w:r>
        <w:t xml:space="preserve"> </w:t>
      </w:r>
      <w:r>
        <w:rPr>
          <w:bCs/>
          <w:b/>
        </w:rPr>
        <w:t xml:space="preserve">Brazil Rio de Janeiro</w:t>
      </w:r>
      <w:r>
        <w:t xml:space="preserve"> </w:t>
      </w:r>
      <w:r>
        <w:t xml:space="preserve">was an invaluable experience that combined technical training with cultural immersion. It allowed me to develop professional competencies while appreciating the unique fashion landscape of one of South America’s most vibrant cities. The challenges faced were overcome through dedication and adaptability, resulting in significant personal and professional growth. I am grateful for the opportunity to contribute to the local craft community and look forward to applying these lessons in future endeavors.</w:t>
      </w:r>
    </w:p>
    <w:p>
      <w:pPr>
        <w:pStyle w:val="BodyText"/>
      </w:pPr>
      <w:r>
        <w:t xml:space="preserve">This report serves as a testament to the transformative power of hands-on learning in a culturally diverse setting. The synergy between traditional tailoring methods and modern market demands in</w:t>
      </w:r>
      <w:r>
        <w:t xml:space="preserve"> </w:t>
      </w:r>
      <w:r>
        <w:rPr>
          <w:bCs/>
          <w:b/>
        </w:rPr>
        <w:t xml:space="preserve">Brazil Rio de Janeiro</w:t>
      </w:r>
      <w:r>
        <w:t xml:space="preserve"> </w:t>
      </w:r>
      <w:r>
        <w:t xml:space="preserve">has equipped me with the tools necessary for success in this competitive industry.</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Cultural and Professional Integration as a Tailor in Brazil, Rio de Janeiro</dc:title>
  <dc:creator/>
  <cp:keywords/>
  <dcterms:created xsi:type="dcterms:W3CDTF">2026-07-29T09:57:01Z</dcterms:created>
  <dcterms:modified xsi:type="dcterms:W3CDTF">2026-07-29T09:57:01Z</dcterms:modified>
</cp:coreProperties>
</file>

<file path=docProps/custom.xml><?xml version="1.0" encoding="utf-8"?>
<Properties xmlns="http://schemas.openxmlformats.org/officeDocument/2006/custom-properties" xmlns:vt="http://schemas.openxmlformats.org/officeDocument/2006/docPropsVTypes"/>
</file>