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internship-report"/>
    <w:p>
      <w:pPr>
        <w:pStyle w:val="Heading1"/>
      </w:pPr>
      <w:r>
        <w:t xml:space="preserve">Internship Report</w:t>
      </w:r>
    </w:p>
    <w:p>
      <w:pPr>
        <w:pStyle w:val="FirstParagraph"/>
      </w:pPr>
      <w:r>
        <w:rPr>
          <w:bCs/>
          <w:b/>
        </w:rPr>
        <w:t xml:space="preserve">Sector:</w:t>
      </w:r>
      <w:r>
        <w:t xml:space="preserve"> </w:t>
      </w:r>
      <w:r>
        <w:t xml:space="preserve">Traditional Tailoring &amp; Modern Fashion Design</w:t>
      </w:r>
      <w:r>
        <w:br/>
      </w:r>
      <w:r>
        <w:rPr>
          <w:bCs/>
          <w:b/>
        </w:rPr>
        <w:t xml:space="preserve">Institution/Company:</w:t>
      </w:r>
      <w:r>
        <w:t xml:space="preserve"> </w:t>
      </w:r>
      <w:r>
        <w:t xml:space="preserve">Al-Masa Artisan Tailors</w:t>
      </w:r>
      <w:r>
        <w:br/>
      </w:r>
      <w:r>
        <w:rPr>
          <w:bCs/>
          <w:b/>
        </w:rPr>
        <w:t xml:space="preserve">Locus of Intervention:</w:t>
      </w:r>
      <w:r>
        <w:rPr>
          <w:iCs/>
          <w:i/>
        </w:rPr>
        <w:t xml:space="preserve">Saudi Arabia Riyadh</w:t>
      </w:r>
      <w:r>
        <w:br/>
      </w:r>
      <w:r>
        <w:rPr>
          <w:bCs/>
          <w:b/>
        </w:rPr>
        <w:t xml:space="preserve">Date of Submission: October 15, 2023</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iCs/>
          <w:i/>
        </w:rPr>
        <w:t xml:space="preserve">Internship Report</w:t>
      </w:r>
      <w:r>
        <w:t xml:space="preserve">, detailing the practical training, theoretical application, and cultural immersion experienced during my tenure as an apprentice</w:t>
      </w:r>
      <w:r>
        <w:t xml:space="preserve"> </w:t>
      </w:r>
      <w:r>
        <w:rPr>
          <w:bCs/>
          <w:b/>
        </w:rPr>
        <w:t xml:space="preserve">Tailor</w:t>
      </w:r>
      <w:r>
        <w:t xml:space="preserve">. The primary objective of this internship was to bridge the gap between academic knowledge of textile engineering and fashion design with real-world artisanal craftsmanship. Conducted specifically within the dynamic commercial and cultural hub of</w:t>
      </w:r>
      <w:r>
        <w:t xml:space="preserve"> </w:t>
      </w:r>
      <w:r>
        <w:rPr>
          <w:bCs/>
          <w:b/>
          <w:iCs/>
          <w:i/>
        </w:rPr>
        <w:t xml:space="preserve">Saudi Arabia Riyadh</w:t>
      </w:r>
      <w:r>
        <w:t xml:space="preserve">, this report highlights the unique challenges, ethical considerations, and technical skills acquired in a market that is rapidly modernizing while deeply respecting its rich heritage.</w:t>
      </w:r>
    </w:p>
    <w:bookmarkEnd w:id="20"/>
    <w:bookmarkStart w:id="21" w:name="introduction"/>
    <w:p>
      <w:pPr>
        <w:pStyle w:val="Heading2"/>
      </w:pPr>
      <w:r>
        <w:t xml:space="preserve">2. Introduction</w:t>
      </w:r>
    </w:p>
    <w:p>
      <w:pPr>
        <w:pStyle w:val="FirstParagraph"/>
      </w:pPr>
      <w:r>
        <w:t xml:space="preserve">The Kingdom of Saudi Arabia is currently undergoing a significant transformation under Vision 2030, which emphasizes the preservation of cultural heritage alongside economic diversification. In this context, the role of a traditional</w:t>
      </w:r>
      <w:r>
        <w:t xml:space="preserve"> </w:t>
      </w:r>
      <w:r>
        <w:rPr>
          <w:bCs/>
          <w:b/>
        </w:rPr>
        <w:t xml:space="preserve">Tailor</w:t>
      </w:r>
      <w:r>
        <w:t xml:space="preserve"> </w:t>
      </w:r>
      <w:r>
        <w:t xml:space="preserve">has evolved from mere garment construction to becoming a custodian of cultural identity. My internship in</w:t>
      </w:r>
      <w:r>
        <w:t xml:space="preserve"> </w:t>
      </w:r>
      <w:r>
        <w:rPr>
          <w:bCs/>
          <w:b/>
          <w:iCs/>
          <w:i/>
        </w:rPr>
        <w:t xml:space="preserve">Saudi Arabia Riyadh</w:t>
      </w:r>
      <w:r>
        <w:t xml:space="preserve"> </w:t>
      </w:r>
      <w:r>
        <w:t xml:space="preserve">was designed to explore this duality. The city, being the capital and the largest metropolitan area in the kingdom, presents a unique microcosm where ancient sewing traditions meet contemporary fast-fashion demands.</w:t>
      </w:r>
    </w:p>
    <w:p>
      <w:pPr>
        <w:pStyle w:val="BodyText"/>
      </w:pPr>
      <w:r>
        <w:t xml:space="preserve">The primary goals of this</w:t>
      </w:r>
      <w:r>
        <w:t xml:space="preserve"> </w:t>
      </w:r>
      <w:r>
        <w:rPr>
          <w:bCs/>
          <w:b/>
          <w:iCs/>
          <w:i/>
        </w:rPr>
        <w:t xml:space="preserve">Internship Report</w:t>
      </w:r>
      <w:r>
        <w:t xml:space="preserve"> </w:t>
      </w:r>
      <w:r>
        <w:t xml:space="preserve">are threefold: first, to document the mastery of specialized tailoring techniques relevant to Middle Eastern attire; second, to understand the supply chain dynamics specific to</w:t>
      </w:r>
      <w:r>
        <w:t xml:space="preserve"> </w:t>
      </w:r>
      <w:r>
        <w:rPr>
          <w:bCs/>
          <w:b/>
          <w:iCs/>
          <w:i/>
        </w:rPr>
        <w:t xml:space="preserve">Saudi Arabia Riyadh</w:t>
      </w:r>
      <w:r>
        <w:t xml:space="preserve">; and third, to develop soft skills such as client relationship management and cross-cultural communication within a professional workshop environment.</w:t>
      </w:r>
    </w:p>
    <w:bookmarkEnd w:id="21"/>
    <w:bookmarkStart w:id="22" w:name="objectives-of-the-internship"/>
    <w:p>
      <w:pPr>
        <w:pStyle w:val="Heading2"/>
      </w:pPr>
      <w:r>
        <w:t xml:space="preserve">3. Objectives of the Internship</w:t>
      </w:r>
    </w:p>
    <w:p>
      <w:pPr>
        <w:pStyle w:val="FirstParagraph"/>
      </w:pPr>
      <w:r>
        <w:t xml:space="preserve">The internship was structured around several key learning outcomes:</w:t>
      </w:r>
    </w:p>
    <w:p>
      <w:pPr>
        <w:numPr>
          <w:ilvl w:val="0"/>
          <w:numId w:val="1001"/>
        </w:numPr>
        <w:pStyle w:val="Compact"/>
      </w:pPr>
      <w:r>
        <w:rPr>
          <w:bCs/>
          <w:b/>
        </w:rPr>
        <w:t xml:space="preserve">Cultural Competence:</w:t>
      </w:r>
      <w:r>
        <w:t xml:space="preserve"> </w:t>
      </w:r>
      <w:r>
        <w:t xml:space="preserve">To understand the sartorial norms of</w:t>
      </w:r>
      <w:r>
        <w:t xml:space="preserve"> </w:t>
      </w:r>
      <w:r>
        <w:rPr>
          <w:bCs/>
          <w:b/>
          <w:iCs/>
          <w:i/>
        </w:rPr>
        <w:t xml:space="preserve">Saudi Arabia Riyadh</w:t>
      </w:r>
      <w:r>
        <w:t xml:space="preserve">, including the nuances of the Thobe, Abaya, and Bisht.</w:t>
      </w:r>
    </w:p>
    <w:p>
      <w:pPr>
        <w:numPr>
          <w:ilvl w:val="0"/>
          <w:numId w:val="1001"/>
        </w:numPr>
        <w:pStyle w:val="Compact"/>
      </w:pPr>
      <w:r>
        <w:rPr>
          <w:bCs/>
          <w:b/>
        </w:rPr>
        <w:t xml:space="preserve">Technical Proficiency:</w:t>
      </w:r>
      <w:r>
        <w:t xml:space="preserve"> </w:t>
      </w:r>
      <w:r>
        <w:t xml:space="preserve">To master pattern making and garment construction for custom-fit attire, a core duty of any skilled</w:t>
      </w:r>
      <w:r>
        <w:t xml:space="preserve"> </w:t>
      </w:r>
      <w:r>
        <w:rPr>
          <w:bCs/>
          <w:b/>
        </w:rPr>
        <w:t xml:space="preserve">Tailor</w:t>
      </w:r>
      <w:r>
        <w:t xml:space="preserve">.</w:t>
      </w:r>
    </w:p>
    <w:p>
      <w:pPr>
        <w:numPr>
          <w:ilvl w:val="0"/>
          <w:numId w:val="1001"/>
        </w:numPr>
        <w:pStyle w:val="Compact"/>
      </w:pPr>
      <w:r>
        <w:rPr>
          <w:bCs/>
          <w:b/>
        </w:rPr>
        <w:t xml:space="preserve">Economic Insight:</w:t>
      </w:r>
      <w:r>
        <w:t xml:space="preserve"> </w:t>
      </w:r>
      <w:r>
        <w:t xml:space="preserve">To observe how local businesses in Riyadh adapt to changing consumer behaviors influenced by global trends.</w:t>
      </w:r>
    </w:p>
    <w:p>
      <w:pPr>
        <w:numPr>
          <w:ilvl w:val="0"/>
          <w:numId w:val="1001"/>
        </w:numPr>
        <w:pStyle w:val="Compact"/>
      </w:pPr>
      <w:r>
        <w:rPr>
          <w:bCs/>
          <w:b/>
        </w:rPr>
        <w:t xml:space="preserve">Craftsmanship Standards:</w:t>
      </w:r>
      <w:r>
        <w:t xml:space="preserve"> </w:t>
      </w:r>
      <w:r>
        <w:t xml:space="preserve">To adhere to the high-quality standards expected by discerning clients in the capital city.</w:t>
      </w:r>
    </w:p>
    <w:bookmarkEnd w:id="22"/>
    <w:bookmarkStart w:id="23" w:name="methodology-and-work-environment"/>
    <w:p>
      <w:pPr>
        <w:pStyle w:val="Heading2"/>
      </w:pPr>
      <w:r>
        <w:t xml:space="preserve">4. Methodology and Work Environment</w:t>
      </w:r>
    </w:p>
    <w:p>
      <w:pPr>
        <w:pStyle w:val="FirstParagraph"/>
      </w:pPr>
      <w:r>
        <w:t xml:space="preserve">The internship took place at a boutique atelier located in the historic district of Diriyah, near</w:t>
      </w:r>
      <w:r>
        <w:t xml:space="preserve"> </w:t>
      </w:r>
      <w:r>
        <w:rPr>
          <w:bCs/>
          <w:b/>
          <w:iCs/>
          <w:i/>
        </w:rPr>
        <w:t xml:space="preserve">Saudi Arabia Riyadh</w:t>
      </w:r>
      <w:r>
        <w:t xml:space="preserve">. This location was chosen for its symbolic significance, representing the roots of Saudi culture while attracting modern clientele. As an apprentice</w:t>
      </w:r>
      <w:r>
        <w:t xml:space="preserve"> </w:t>
      </w:r>
      <w:r>
        <w:rPr>
          <w:bCs/>
          <w:b/>
        </w:rPr>
        <w:t xml:space="preserve">Tailor</w:t>
      </w:r>
      <w:r>
        <w:t xml:space="preserve">, my daily routine involved assisting senior artisans with cutting fabrics, operating industrial sewing machines, and engaging in hand-finishing techniques.</w:t>
      </w:r>
    </w:p>
    <w:p>
      <w:pPr>
        <w:pStyle w:val="BodyText"/>
      </w:pPr>
      <w:r>
        <w:t xml:space="preserve">The environment emphasized precision and patience. Unlike mass-production factories, a bespoke</w:t>
      </w:r>
      <w:r>
        <w:t xml:space="preserve"> </w:t>
      </w:r>
      <w:r>
        <w:rPr>
          <w:bCs/>
          <w:b/>
          <w:iCs/>
          <w:i/>
        </w:rPr>
        <w:t xml:space="preserve">Internship Report</w:t>
      </w:r>
      <w:r>
        <w:t xml:space="preserve"> </w:t>
      </w:r>
      <w:r>
        <w:t xml:space="preserve">context requires attention to detail that respects the individual client's measurements and preferences. I was exposed to various textiles, including heavy wools for winter Thobes and lightweight linens suitable for the Riyadh climate.</w:t>
      </w:r>
    </w:p>
    <w:bookmarkEnd w:id="23"/>
    <w:bookmarkStart w:id="27" w:name="key-activities-and-responsibilities"/>
    <w:p>
      <w:pPr>
        <w:pStyle w:val="Heading2"/>
      </w:pPr>
      <w:r>
        <w:t xml:space="preserve">5. Key Activities and Responsibilities</w:t>
      </w:r>
    </w:p>
    <w:bookmarkStart w:id="24" w:name="traditional-garment-construction"/>
    <w:p>
      <w:pPr>
        <w:pStyle w:val="Heading3"/>
      </w:pPr>
      <w:r>
        <w:t xml:space="preserve">5.1 Traditional Garment Construction</w:t>
      </w:r>
    </w:p>
    <w:p>
      <w:pPr>
        <w:pStyle w:val="FirstParagraph"/>
      </w:pPr>
      <w:r>
        <w:t xml:space="preserve">A significant portion of my time was dedicated to learning the construction of the Saudi Thobe. This involves precise measurements, as the fit is crucial for both comfort in high temperatures and aesthetic appeal. Working as a</w:t>
      </w:r>
      <w:r>
        <w:t xml:space="preserve"> </w:t>
      </w:r>
      <w:r>
        <w:rPr>
          <w:bCs/>
          <w:b/>
        </w:rPr>
        <w:t xml:space="preserve">Tailor</w:t>
      </w:r>
      <w:r>
        <w:t xml:space="preserve"> </w:t>
      </w:r>
      <w:r>
        <w:t xml:space="preserve">in this region requires understanding specific embroidery patterns known as "Tarboosh," which are often applied to collars and cuffs.</w:t>
      </w:r>
    </w:p>
    <w:bookmarkEnd w:id="24"/>
    <w:bookmarkStart w:id="25" w:name="fabric-selection-and-sourcing"/>
    <w:p>
      <w:pPr>
        <w:pStyle w:val="Heading3"/>
      </w:pPr>
      <w:r>
        <w:t xml:space="preserve">5.2 Fabric Selection and Sourcing</w:t>
      </w:r>
    </w:p>
    <w:p>
      <w:pPr>
        <w:pStyle w:val="FirstParagraph"/>
      </w:pPr>
      <w:r>
        <w:t xml:space="preserve">I gained extensive knowledge about sourcing materials from local markets in</w:t>
      </w:r>
      <w:r>
        <w:t xml:space="preserve"> </w:t>
      </w:r>
      <w:r>
        <w:rPr>
          <w:bCs/>
          <w:b/>
          <w:iCs/>
          <w:i/>
        </w:rPr>
        <w:t xml:space="preserve">Saudi Arabia Riyadh</w:t>
      </w:r>
      <w:r>
        <w:t xml:space="preserve">. I learned to distinguish between different grades of cotton and synthetic blends, evaluating them for durability, breathability, and ease of maintenance—a critical factor for busy professionals in the capital.</w:t>
      </w:r>
    </w:p>
    <w:bookmarkEnd w:id="25"/>
    <w:bookmarkStart w:id="26" w:name="client-consultation"/>
    <w:p>
      <w:pPr>
        <w:pStyle w:val="Heading3"/>
      </w:pPr>
      <w:r>
        <w:t xml:space="preserve">5.3 Client Consultation</w:t>
      </w:r>
    </w:p>
    <w:p>
      <w:pPr>
        <w:pStyle w:val="FirstParagraph"/>
      </w:pPr>
      <w:r>
        <w:t xml:space="preserve">Under the supervision of master craftsmen, I participated in client fittings. This experience taught me that being a</w:t>
      </w:r>
      <w:r>
        <w:t xml:space="preserve"> </w:t>
      </w:r>
      <w:r>
        <w:rPr>
          <w:bCs/>
          <w:b/>
        </w:rPr>
        <w:t xml:space="preserve">Tailor</w:t>
      </w:r>
      <w:r>
        <w:t xml:space="preserve"> </w:t>
      </w:r>
      <w:r>
        <w:t xml:space="preserve">is not just about sewing; it is about understanding body language and client expectations. In</w:t>
      </w:r>
      <w:r>
        <w:t xml:space="preserve"> </w:t>
      </w:r>
      <w:r>
        <w:rPr>
          <w:bCs/>
          <w:b/>
          <w:iCs/>
          <w:i/>
        </w:rPr>
        <w:t xml:space="preserve">Saudi Arabia Riyadh</w:t>
      </w:r>
      <w:r>
        <w:t xml:space="preserve">, clients often have very specific requirements regarding hem length, sleeve width, and collar height, reflecting personal taste and social status.</w:t>
      </w:r>
    </w:p>
    <w:bookmarkEnd w:id="26"/>
    <w:bookmarkEnd w:id="27"/>
    <w:bookmarkStart w:id="28" w:name="challenges-faced"/>
    <w:p>
      <w:pPr>
        <w:pStyle w:val="Heading2"/>
      </w:pPr>
      <w:r>
        <w:t xml:space="preserve">6. Challenges Faced</w:t>
      </w:r>
    </w:p>
    <w:p>
      <w:pPr>
        <w:pStyle w:val="FirstParagraph"/>
      </w:pPr>
      <w:r>
        <w:t xml:space="preserve">The transition from academic study to professional tailoring presented several challenges. One major hurdle was the steep learning curve associated with hand-stitching techniques that are still preferred for high-end garments in</w:t>
      </w:r>
      <w:r>
        <w:t xml:space="preserve"> </w:t>
      </w:r>
      <w:r>
        <w:rPr>
          <w:bCs/>
          <w:b/>
          <w:iCs/>
          <w:i/>
        </w:rPr>
        <w:t xml:space="preserve">Saudi Arabia Riyadh</w:t>
      </w:r>
      <w:r>
        <w:t xml:space="preserve">. Additionally, managing the pace of work during peak seasons, such as Ramadan and Eid celebrations, required excellent time management skills. Another challenge was adapting to the hierarchical structure of the workshop, where respecting seniority is an integral part of the cultural fabric.</w:t>
      </w:r>
    </w:p>
    <w:bookmarkEnd w:id="28"/>
    <w:bookmarkStart w:id="29" w:name="skills-acquired"/>
    <w:p>
      <w:pPr>
        <w:pStyle w:val="Heading2"/>
      </w:pPr>
      <w:r>
        <w:t xml:space="preserve">7. Skills Acquired</w:t>
      </w:r>
    </w:p>
    <w:p>
      <w:pPr>
        <w:pStyle w:val="FirstParagraph"/>
      </w:pPr>
      <w:r>
        <w:t xml:space="preserve">This internship significantly enhanced my technical and interpersonal abilities:</w:t>
      </w:r>
    </w:p>
    <w:p>
      <w:pPr>
        <w:numPr>
          <w:ilvl w:val="0"/>
          <w:numId w:val="1002"/>
        </w:numPr>
        <w:pStyle w:val="Compact"/>
      </w:pPr>
      <w:r>
        <w:rPr>
          <w:bCs/>
          <w:b/>
        </w:rPr>
        <w:t xml:space="preserve">Precision Measuring:</w:t>
      </w:r>
      <w:r>
        <w:t xml:space="preserve"> </w:t>
      </w:r>
      <w:r>
        <w:t xml:space="preserve">Achieved the ability to take accurate measurements for diverse body types.</w:t>
      </w:r>
    </w:p>
    <w:p>
      <w:pPr>
        <w:numPr>
          <w:ilvl w:val="0"/>
          <w:numId w:val="1002"/>
        </w:numPr>
        <w:pStyle w:val="Compact"/>
      </w:pPr>
      <w:r>
        <w:rPr>
          <w:bCs/>
          <w:b/>
        </w:rPr>
        <w:t xml:space="preserve">Fabric Manipulation:</w:t>
      </w:r>
      <w:r>
        <w:t xml:space="preserve"> </w:t>
      </w:r>
      <w:r>
        <w:t xml:space="preserve">Gained proficiency in handling delicate and heavy fabrics without causing damage.</w:t>
      </w:r>
    </w:p>
    <w:p>
      <w:pPr>
        <w:numPr>
          <w:ilvl w:val="0"/>
          <w:numId w:val="1002"/>
        </w:numPr>
        <w:pStyle w:val="Compact"/>
      </w:pPr>
      <w:r>
        <w:rPr>
          <w:bCs/>
          <w:b/>
        </w:rPr>
        <w:t xml:space="preserve">Cultural Awareness:</w:t>
      </w:r>
      <w:r>
        <w:t xml:space="preserve"> </w:t>
      </w:r>
      <w:r>
        <w:t xml:space="preserve">Developed a deeper appreciation for the cultural significance of dress codes in</w:t>
      </w:r>
      <w:r>
        <w:t xml:space="preserve"> </w:t>
      </w:r>
      <w:r>
        <w:rPr>
          <w:bCs/>
          <w:b/>
          <w:iCs/>
          <w:i/>
        </w:rPr>
        <w:t xml:space="preserve">Saudi Arabia Riyadh</w:t>
      </w:r>
      <w:r>
        <w:t xml:space="preserve">.</w:t>
      </w:r>
    </w:p>
    <w:p>
      <w:pPr>
        <w:numPr>
          <w:ilvl w:val="0"/>
          <w:numId w:val="1002"/>
        </w:numPr>
        <w:pStyle w:val="Compact"/>
      </w:pPr>
      <w:r>
        <w:rPr>
          <w:bCs/>
          <w:b/>
        </w:rPr>
        <w:t xml:space="preserve">Machinery Maintenance:</w:t>
      </w:r>
      <w:r>
        <w:t xml:space="preserve"> </w:t>
      </w:r>
      <w:r>
        <w:t xml:space="preserve">Learned to maintain sewing equipment to ensure longevity and efficiency, a vital skill for any professional</w:t>
      </w:r>
      <w:r>
        <w:t xml:space="preserve"> </w:t>
      </w:r>
      <w:r>
        <w:rPr>
          <w:bCs/>
          <w:b/>
        </w:rPr>
        <w:t xml:space="preserve">Tailor</w:t>
      </w:r>
      <w:r>
        <w:t xml:space="preserve">.</w:t>
      </w:r>
    </w:p>
    <w:bookmarkEnd w:id="29"/>
    <w:bookmarkStart w:id="30" w:name="conclusion"/>
    <w:p>
      <w:pPr>
        <w:pStyle w:val="Heading2"/>
      </w:pPr>
      <w:r>
        <w:t xml:space="preserve">8. Conclusion</w:t>
      </w:r>
    </w:p>
    <w:p>
      <w:pPr>
        <w:pStyle w:val="FirstParagraph"/>
      </w:pPr>
      <w:r>
        <w:t xml:space="preserve">In conclusion, this internship has been an invaluable experience that has profoundly shaped my understanding of the tailoring profession within the context of</w:t>
      </w:r>
      <w:r>
        <w:t xml:space="preserve"> </w:t>
      </w:r>
      <w:r>
        <w:rPr>
          <w:bCs/>
          <w:b/>
          <w:iCs/>
          <w:i/>
        </w:rPr>
        <w:t xml:space="preserve">Saudi Arabia Riyadh</w:t>
      </w:r>
      <w:r>
        <w:t xml:space="preserve">. It has not only refined my technical skills as a</w:t>
      </w:r>
      <w:r>
        <w:t xml:space="preserve"> </w:t>
      </w:r>
      <w:r>
        <w:rPr>
          <w:bCs/>
          <w:b/>
        </w:rPr>
        <w:t xml:space="preserve">Tailor</w:t>
      </w:r>
      <w:r>
        <w:t xml:space="preserve"> </w:t>
      </w:r>
      <w:r>
        <w:t xml:space="preserve">but also broadened my perspective on how traditional crafts can thrive in a modernizing economy. The unique cultural environment of Riyadh provided an ideal setting for this learning journey, allowing me to witness firsthand the blend of heritage and innovation.</w:t>
      </w:r>
    </w:p>
    <w:p>
      <w:pPr>
        <w:pStyle w:val="BodyText"/>
      </w:pPr>
      <w:r>
        <w:t xml:space="preserve">The experience underscores the importance of preserving artisanal skills while adapting to contemporary needs. As</w:t>
      </w:r>
      <w:r>
        <w:t xml:space="preserve"> </w:t>
      </w:r>
      <w:r>
        <w:rPr>
          <w:bCs/>
          <w:b/>
          <w:iCs/>
          <w:i/>
        </w:rPr>
        <w:t xml:space="preserve">Saudi Arabia Riyadh</w:t>
      </w:r>
      <w:r>
        <w:t xml:space="preserve"> </w:t>
      </w:r>
      <w:r>
        <w:t xml:space="preserve">continues to grow as a global hub, there will be a sustained demand for skilled tailors who can deliver quality craftsmanship with cultural sensitivity. This</w:t>
      </w:r>
      <w:r>
        <w:t xml:space="preserve"> </w:t>
      </w:r>
      <w:r>
        <w:rPr>
          <w:bCs/>
          <w:b/>
          <w:iCs/>
          <w:i/>
        </w:rPr>
        <w:t xml:space="preserve">Internship Report</w:t>
      </w:r>
      <w:r>
        <w:t xml:space="preserve"> </w:t>
      </w:r>
      <w:r>
        <w:t xml:space="preserve">serves as evidence of my commitment to excellence in this field and my readiness to contribute meaningfully to the textile industry in the region.</w:t>
      </w:r>
    </w:p>
    <w:p>
      <w:pPr>
        <w:pStyle w:val="BodyText"/>
      </w:pPr>
      <w:r>
        <w:t xml:space="preserve">I am grateful for the mentorship provided by the senior staff and look forward to applying these lessons in future professional endeavors. The blend of academic rigor and practical application has equipped me with a robust foundation for a career dedicated to the art of tailoring.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Saudi Arabia Riyadh</dc:title>
  <dc:creator/>
  <dc:language>en</dc:language>
  <cp:keywords/>
  <dcterms:created xsi:type="dcterms:W3CDTF">2026-07-29T04:46:47Z</dcterms:created>
  <dcterms:modified xsi:type="dcterms:W3CDTF">2026-07-29T04:46:47Z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