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Spain</w:t>
      </w:r>
      <w:r>
        <w:t xml:space="preserve"> </w:t>
      </w:r>
      <w:r>
        <w:t xml:space="preserve">Barcelona</w:t>
      </w:r>
    </w:p>
    <w:bookmarkStart w:id="27" w:name="final-internship-report"/>
    <w:p>
      <w:pPr>
        <w:pStyle w:val="Heading1"/>
      </w:pPr>
      <w:r>
        <w:t xml:space="preserve">Final Internship Report</w:t>
      </w:r>
    </w:p>
    <w:p>
      <w:pPr>
        <w:pStyle w:val="FirstParagraph"/>
      </w:pPr>
      <w:r>
        <w:rPr>
          <w:bCs/>
          <w:b/>
        </w:rPr>
        <w:t xml:space="preserve">Candidate Name:</w:t>
      </w:r>
      <w:r>
        <w:t xml:space="preserve">  [Your Name]</w:t>
      </w:r>
      <w:r>
        <w:br/>
      </w:r>
      <w:r>
        <w:rPr>
          <w:bCs/>
          <w:b/>
        </w:rPr>
        <w:t xml:space="preserve">Date:</w:t>
      </w:r>
      <w:r>
        <w:t xml:space="preserve">  October 2023</w:t>
      </w:r>
      <w:r>
        <w:br/>
      </w:r>
      <w:r>
        <w:rPr>
          <w:bCs/>
          <w:b/>
        </w:rPr>
        <w:t xml:space="preserve">Institution/Employer: </w:t>
      </w:r>
      <w:r>
        <w:t xml:space="preserve">[Name of Atelier or Fashion House],</w:t>
      </w:r>
      <w:r>
        <w:br/>
      </w:r>
      <w:r>
        <w:rPr>
          <w:bCs/>
          <w:b/>
        </w:rPr>
        <w:t xml:space="preserve">Location: </w:t>
      </w:r>
      <w:r>
        <w:t xml:space="preserve">Spain, Barcelona</w:t>
      </w:r>
      <w:r>
        <w:br/>
      </w:r>
      <w:r>
        <w:rPr>
          <w:iCs/>
          <w:i/>
        </w:rPr>
        <w:t xml:space="preserve">Field: Custom Tailoring and Garment Construction</w:t>
      </w:r>
    </w:p>
    <w:p>
      <w:r>
        <w:pict>
          <v:rect style="width:0;height:1.5pt" o:hralign="center" o:hrstd="t" o:hr="t"/>
        </w:pict>
      </w:r>
    </w:p>
    <w:bookmarkStart w:id="20" w:name="X9bfd0f0c9693c09d68e169f602dd72136b912f5"/>
    <w:p>
      <w:pPr>
        <w:pStyle w:val="Heading2"/>
      </w:pPr>
      <w:r>
        <w:t xml:space="preserve">1. Introduction and Objective of the Internship in Spain Barcelona</w:t>
      </w:r>
    </w:p>
    <w:p>
      <w:pPr>
        <w:pStyle w:val="FirstParagraph"/>
      </w:pPr>
      <w:r>
        <w:t xml:space="preserve">The city of Catalonia's capital is not only renowned for its modernist architecture, vibrant gastronomy, and Mediterranean climate but also stands as a historical hub for textile arts in Southern Europe. This internship was undertaken with the primary objective to gain specialized hands-on experience within the traditional framework of a bespoke</w:t>
      </w:r>
      <w:r>
        <w:t xml:space="preserve"> </w:t>
      </w:r>
      <w:r>
        <w:rPr>
          <w:bCs/>
          <w:b/>
        </w:rPr>
        <w:t xml:space="preserve">Tailor</w:t>
      </w:r>
      <w:r>
        <w:t xml:space="preserve"> </w:t>
      </w:r>
      <w:r>
        <w:t xml:space="preserve">workshop situated in the heart of</w:t>
      </w:r>
      <w:r>
        <w:t xml:space="preserve"> </w:t>
      </w:r>
      <w:r>
        <w:rPr>
          <w:bCs/>
          <w:b/>
        </w:rPr>
        <w:t xml:space="preserve">Spain Barcelona</w:t>
      </w:r>
      <w:r>
        <w:t xml:space="preserve">. The duration of this program spanned over three months, during which I was integrated into a team that specializes in high-end menswear and structural garment construction.</w:t>
      </w:r>
    </w:p>
    <w:p>
      <w:pPr>
        <w:pStyle w:val="BodyText"/>
      </w:pPr>
      <w:r>
        <w:t xml:space="preserve">The core aim was to bridge the gap between academic theoretical knowledge of pattern making and the practical realities of a busy atelier. By immersing myself in this environment, I sought to understand the intricate workflow required to transform raw fabric into structured garments, while simultaneously adapting to the professional culture and work ethic prevalent in</w:t>
      </w:r>
      <w:r>
        <w:t xml:space="preserve"> </w:t>
      </w:r>
      <w:r>
        <w:rPr>
          <w:bCs/>
          <w:b/>
        </w:rPr>
        <w:t xml:space="preserve">Spain Barcelona</w:t>
      </w:r>
      <w:r>
        <w:t xml:space="preserve">.</w:t>
      </w:r>
    </w:p>
    <w:bookmarkEnd w:id="20"/>
    <w:bookmarkStart w:id="21" w:name="company-profile-and-context"/>
    <w:p>
      <w:pPr>
        <w:pStyle w:val="Heading2"/>
      </w:pPr>
      <w:r>
        <w:t xml:space="preserve">2. Company Profile and Context</w:t>
      </w:r>
    </w:p>
    <w:p>
      <w:pPr>
        <w:pStyle w:val="FirstParagraph"/>
      </w:pPr>
      <w:r>
        <w:t xml:space="preserve">The atelier where I completed my internship is a boutique establishment known for its commitment to heritage craftsmanship. Located in the Eixample district, a neighborhood famous for its grid-like planning and architectural beauty, the shop serves an eclectic clientele ranging from local professionals to international tourists seeking custom attire. As a</w:t>
      </w:r>
      <w:r>
        <w:t xml:space="preserve"> </w:t>
      </w:r>
      <w:r>
        <w:rPr>
          <w:bCs/>
          <w:b/>
        </w:rPr>
        <w:t xml:space="preserve">Tailor</w:t>
      </w:r>
      <w:r>
        <w:t xml:space="preserve"> </w:t>
      </w:r>
      <w:r>
        <w:t xml:space="preserve">apprentice, I observed how traditional techniques are preserved while adapting to modern client expectations.</w:t>
      </w:r>
    </w:p>
    <w:p>
      <w:pPr>
        <w:pStyle w:val="BodyText"/>
      </w:pPr>
      <w:r>
        <w:t xml:space="preserve">The workshop operates with a strict adherence to quality over quantity. Every garment undergoes multiple fittings, ensuring precision and comfort. The atmosphere was disciplined yet collaborative, reflecting the intense passion for detail that characterizes many skilled trades in</w:t>
      </w:r>
      <w:r>
        <w:t xml:space="preserve"> </w:t>
      </w:r>
      <w:r>
        <w:rPr>
          <w:bCs/>
          <w:b/>
        </w:rPr>
        <w:t xml:space="preserve">Spain Barcelona</w:t>
      </w:r>
      <w:r>
        <w:t xml:space="preserve">. The interplay between the warm local culture and the rigorous demands of bespoke tailoring provided a unique learning environment.</w:t>
      </w:r>
    </w:p>
    <w:bookmarkEnd w:id="21"/>
    <w:bookmarkStart w:id="22" w:name="key-responsibilities-and-daily-tasks"/>
    <w:p>
      <w:pPr>
        <w:pStyle w:val="Heading2"/>
      </w:pPr>
      <w:r>
        <w:t xml:space="preserve">3. Key Responsibilities and Daily Tasks</w:t>
      </w:r>
    </w:p>
    <w:p>
      <w:pPr>
        <w:pStyle w:val="FirstParagraph"/>
      </w:pPr>
      <w:r>
        <w:t xml:space="preserve">The role of a modern apprentice to a master tailor extends far beyond simple sewing. My duties were varied, designed to build foundational skills progressively:</w:t>
      </w:r>
    </w:p>
    <w:p>
      <w:pPr>
        <w:numPr>
          <w:ilvl w:val="0"/>
          <w:numId w:val="1001"/>
        </w:numPr>
        <w:pStyle w:val="Compact"/>
      </w:pPr>
      <w:r>
        <w:rPr>
          <w:bCs/>
          <w:b/>
        </w:rPr>
        <w:t xml:space="preserve">Fabric Selection and Inspection:</w:t>
      </w:r>
      <w:r>
        <w:t xml:space="preserve"> </w:t>
      </w:r>
      <w:r>
        <w:t xml:space="preserve">I learned how to evaluate wool, cotton, linen, and synthetic blends. Understanding the drape and weight of fabric is crucial for a tailor. In the context of fashion in Spain Barcelona, lighter fabrics were often preferred due to the climate.</w:t>
      </w:r>
    </w:p>
    <w:p>
      <w:pPr>
        <w:numPr>
          <w:ilvl w:val="0"/>
          <w:numId w:val="1001"/>
        </w:numPr>
        <w:pStyle w:val="Compact"/>
      </w:pPr>
      <w:r>
        <w:rPr>
          <w:bCs/>
          <w:b/>
        </w:rPr>
        <w:t xml:space="preserve">Pattern Drafting Assistance:</w:t>
      </w:r>
      <w:r>
        <w:t xml:space="preserve"> </w:t>
      </w:r>
      <w:r>
        <w:t xml:space="preserve">Under supervision, I assisted in drafting basic blocks for trousers and jackets. This involved precise measurements taken from clients during the initial consultation.</w:t>
      </w:r>
    </w:p>
    <w:p>
      <w:pPr>
        <w:numPr>
          <w:ilvl w:val="0"/>
          <w:numId w:val="1001"/>
        </w:numPr>
        <w:pStyle w:val="Compact"/>
      </w:pPr>
      <w:r>
        <w:rPr>
          <w:bCs/>
          <w:b/>
        </w:rPr>
        <w:t xml:space="preserve">Muslin Mock-ups:</w:t>
      </w:r>
      <w:r>
        <w:t xml:space="preserve"> </w:t>
      </w:r>
      <w:r>
        <w:t xml:space="preserve">A significant portion of my time was spent creating toile or muslin versions of garments. This step is vital to check fit before cutting expensive fabric.</w:t>
      </w:r>
    </w:p>
    <w:p>
      <w:pPr>
        <w:numPr>
          <w:ilvl w:val="0"/>
          <w:numId w:val="1001"/>
        </w:numPr>
        <w:pStyle w:val="Compact"/>
      </w:pPr>
      <w:r>
        <w:rPr>
          <w:bCs/>
          <w:b/>
        </w:rPr>
        <w:t xml:space="preserve">Sewing and Assembly:</w:t>
      </w:r>
      <w:r>
        <w:t xml:space="preserve"> </w:t>
      </w:r>
      <w:r>
        <w:t xml:space="preserve">I progressed from basting stitches to permanent seams on linings, collars, and cuffs. Mastering the hand-stitch was a primary goal.</w:t>
      </w:r>
    </w:p>
    <w:p>
      <w:pPr>
        <w:numPr>
          <w:ilvl w:val="0"/>
          <w:numId w:val="1001"/>
        </w:numPr>
        <w:pStyle w:val="Compact"/>
      </w:pPr>
      <w:r>
        <w:rPr>
          <w:bCs/>
          <w:b/>
        </w:rPr>
        <w:t xml:space="preserve">Fitting Coordination:</w:t>
      </w:r>
      <w:r>
        <w:t xml:space="preserve"> </w:t>
      </w:r>
      <w:r>
        <w:t xml:space="preserve">Observing fittings allowed me to understand how different body types interact with specific cuts.</w:t>
      </w:r>
    </w:p>
    <w:bookmarkEnd w:id="22"/>
    <w:bookmarkStart w:id="23" w:name="technical-skills-acquired"/>
    <w:p>
      <w:pPr>
        <w:pStyle w:val="Heading2"/>
      </w:pPr>
      <w:r>
        <w:t xml:space="preserve">4. Technical Skills Acquired</w:t>
      </w:r>
    </w:p>
    <w:p>
      <w:pPr>
        <w:pStyle w:val="FirstParagraph"/>
      </w:pPr>
      <w:r>
        <w:t xml:space="preserve">The most transformative aspect of this internship was the acquisition of technical proficiency. As a</w:t>
      </w:r>
      <w:r>
        <w:t xml:space="preserve"> </w:t>
      </w:r>
      <w:r>
        <w:rPr>
          <w:bCs/>
          <w:b/>
        </w:rPr>
        <w:t xml:space="preserve">Tailor</w:t>
      </w:r>
      <w:r>
        <w:t xml:space="preserve">, one must possess patience and steady hands. I mastered several key techniques:</w:t>
      </w:r>
    </w:p>
    <w:p>
      <w:pPr>
        <w:pStyle w:val="BlockText"/>
      </w:pPr>
      <w:r>
        <w:t xml:space="preserve">"Patience is not merely waiting; it is how one behaves while waiting." This quote often resonated in the workshop.</w:t>
      </w:r>
    </w:p>
    <w:p>
      <w:pPr>
        <w:numPr>
          <w:ilvl w:val="0"/>
          <w:numId w:val="1002"/>
        </w:numPr>
        <w:pStyle w:val="Compact"/>
      </w:pPr>
      <w:r>
        <w:rPr>
          <w:bCs/>
          <w:b/>
        </w:rPr>
        <w:t xml:space="preserve">Basting Techniques:</w:t>
      </w:r>
      <w:r>
        <w:t xml:space="preserve"> </w:t>
      </w:r>
      <w:r>
        <w:t xml:space="preserve">Learning to pin and baste fabric without distorting its grain line was fundamental. This temporary stitching holds layers together during construction.</w:t>
      </w:r>
    </w:p>
    <w:p>
      <w:pPr>
        <w:numPr>
          <w:ilvl w:val="0"/>
          <w:numId w:val="1002"/>
        </w:numPr>
        <w:pStyle w:val="Compact"/>
      </w:pPr>
      <w:r>
        <w:rPr>
          <w:bCs/>
          <w:b/>
        </w:rPr>
        <w:t xml:space="preserve">Felling Stitches:</w:t>
      </w:r>
      <w:r>
        <w:t xml:space="preserve"> </w:t>
      </w:r>
      <w:r>
        <w:t xml:space="preserve">I practiced blind hems and edge stitches by hand, ensuring invisible seams for a professional finish.</w:t>
      </w:r>
    </w:p>
    <w:p>
      <w:pPr>
        <w:numPr>
          <w:ilvl w:val="0"/>
          <w:numId w:val="1002"/>
        </w:numPr>
        <w:pStyle w:val="Compact"/>
      </w:pPr>
      <w:r>
        <w:rPr>
          <w:bCs/>
          <w:b/>
        </w:rPr>
        <w:t xml:space="preserve">Lining Insertion:</w:t>
      </w:r>
      <w:r>
        <w:t xml:space="preserve"> </w:t>
      </w:r>
      <w:r>
        <w:t xml:space="preserve">Understanding how to insert canvas and lining into structured jackets to provide shape and durability was challenging but rewarding.</w:t>
      </w:r>
    </w:p>
    <w:p>
      <w:pPr>
        <w:numPr>
          <w:ilvl w:val="0"/>
          <w:numId w:val="1002"/>
        </w:numPr>
        <w:pStyle w:val="Compact"/>
      </w:pPr>
      <w:r>
        <w:rPr>
          <w:bCs/>
          <w:b/>
        </w:rPr>
        <w:t xml:space="preserve">Pressing Techniques:</w:t>
      </w:r>
      <w:r>
        <w:t xml:space="preserve"> </w:t>
      </w:r>
      <w:r>
        <w:t xml:space="preserve">In tailoring, pressing is 50% of the work. I learned how to use clapper presses, steam irons, and ironing boards to set seams permanently.</w:t>
      </w:r>
    </w:p>
    <w:bookmarkEnd w:id="23"/>
    <w:bookmarkStart w:id="24" w:name="cultural-integration-in-spain-barcelona"/>
    <w:p>
      <w:pPr>
        <w:pStyle w:val="Heading2"/>
      </w:pPr>
      <w:r>
        <w:t xml:space="preserve">5. Cultural Integration in Spain Barcelona</w:t>
      </w:r>
    </w:p>
    <w:p>
      <w:pPr>
        <w:pStyle w:val="FirstParagraph"/>
      </w:pPr>
      <w:r>
        <w:t xml:space="preserve">Working as a tailor apprentice is as much about cultural adaptation as it is about technical skill. The social environment of</w:t>
      </w:r>
      <w:r>
        <w:t xml:space="preserve"> </w:t>
      </w:r>
      <w:r>
        <w:rPr>
          <w:bCs/>
          <w:b/>
        </w:rPr>
        <w:t xml:space="preserve">Spain Barcelona</w:t>
      </w:r>
      <w:r>
        <w:rPr>
          <w:bCs/>
          <w:b/>
        </w:rPr>
        <w:t xml:space="preserve">Tailor</w:t>
      </w:r>
      <w:r>
        <w:t xml:space="preserve"> </w:t>
      </w:r>
      <w:r>
        <w:t xml:space="preserve">plays a significant role in business dynamics. I learned to navigate the local communication styles, which are often warm and expressive, yet respectful of hierarchy in professional settings.</w:t>
      </w:r>
    </w:p>
    <w:p>
      <w:pPr>
        <w:pStyle w:val="BodyText"/>
      </w:pPr>
      <w:r>
        <w:t xml:space="preserve">The concept of time and deadlines also presented a learning curve. While punctuality was strictly enforced for client appointments, there is an appreciation for the artistry that requires time. Balancing efficiency with perfectionism taught me valuable lessons in project management. Furthermore, exposure to the local dialect added depth to my interpersonal skills when dealing with local customers who appreciate being served in their native tongue.</w:t>
      </w:r>
    </w:p>
    <w:bookmarkEnd w:id="24"/>
    <w:bookmarkStart w:id="25" w:name="challenges-and-solutions"/>
    <w:p>
      <w:pPr>
        <w:pStyle w:val="Heading2"/>
      </w:pPr>
      <w:r>
        <w:t xml:space="preserve">6. Challenges and Solutions</w:t>
      </w:r>
    </w:p>
    <w:p>
      <w:pPr>
        <w:pStyle w:val="FirstParagraph"/>
      </w:pPr>
      <w:r>
        <w:rPr>
          <w:bCs/>
          <w:b/>
        </w:rPr>
        <w:t xml:space="preserve">The Language Barrier:</w:t>
      </w:r>
      <w:r>
        <w:t xml:space="preserve">  Initially, understanding specific tailoring terminology in Catalan and Spanish was difficult. I overcame this by maintaining a glossary of terms and asking for clarification immediately, a practice encouraged by my mentors.</w:t>
      </w:r>
    </w:p>
    <w:p>
      <w:pPr>
        <w:pStyle w:val="BodyText"/>
      </w:pPr>
      <w:r>
        <w:rPr>
          <w:bCs/>
          <w:b/>
        </w:rPr>
        <w:t xml:space="preserve">Sewing Errors:</w:t>
      </w:r>
      <w:r>
        <w:t xml:space="preserve">  Early on, I struggled with fabric shifting under the presser foot. By slowing down and utilizing better foot pressure adjustments, along with consistent practice on scrap materials, I improved precision significantly.</w:t>
      </w:r>
    </w:p>
    <w:bookmarkEnd w:id="25"/>
    <w:bookmarkStart w:id="26" w:name="conclusion"/>
    <w:p>
      <w:pPr>
        <w:pStyle w:val="Heading2"/>
      </w:pPr>
      <w:r>
        <w:t xml:space="preserve">7. Conclusion</w:t>
      </w:r>
    </w:p>
    <w:p>
      <w:pPr>
        <w:pStyle w:val="FirstParagraph"/>
      </w:pPr>
      <w:r>
        <w:t xml:space="preserve">This internship has been a pivotal chapter in my professional development as an aspiring tailor. The opportunity to train within a respected establishment in</w:t>
      </w:r>
      <w:r>
        <w:t xml:space="preserve"> </w:t>
      </w:r>
      <w:r>
        <w:rPr>
          <w:bCs/>
          <w:b/>
        </w:rPr>
        <w:t xml:space="preserve">Spain Barcelona</w:t>
      </w:r>
      <w:r>
        <w:t xml:space="preserve"> </w:t>
      </w:r>
      <w:r>
        <w:t xml:space="preserve">provided not only technical rigor but also cultural immersion that enriched my overall perspective.</w:t>
      </w:r>
    </w:p>
    <w:p>
      <w:pPr>
        <w:pStyle w:val="BodyText"/>
      </w:pPr>
      <w:r>
        <w:t xml:space="preserve">The experience confirmed that being a tailor is about more than just stitching fabric; it is about sculpting cloth to fit the human form with grace and precision. The blend of traditional methods observed in this historic region has instilled in me a deep respect for the craft.</w:t>
      </w:r>
    </w:p>
    <w:p>
      <w:pPr>
        <w:pStyle w:val="BodyText"/>
      </w:pPr>
      <w:r>
        <w:t xml:space="preserve">I am leaving this program with enhanced skills, confidence, and a robust network within the fashion industry. I am eager to apply these lessons in future endeavors, continuing to refine my technique as a dedicated tailor.</w:t>
      </w:r>
    </w:p>
    <w:p>
      <w:r>
        <w:pict>
          <v:rect style="width:0;height:1.5pt" o:hralign="center" o:hrstd="t" o:hr="t"/>
        </w:pict>
      </w:r>
    </w:p>
    <w:p>
      <w:pPr>
        <w:pStyle w:val="FirstParagraph"/>
      </w:pPr>
      <w:r>
        <w:rPr>
          <w:bCs/>
          <w:b/>
        </w:rPr>
        <w:t xml:space="preserve">End of Report</w:t>
      </w:r>
      <w:r>
        <w:br/>
      </w:r>
      <w:r>
        <w:t xml:space="preserve">Prepared by [Your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Spain Barcelona</dc:title>
  <dc:creator/>
  <dc:language>en</dc:language>
  <cp:keywords/>
  <dcterms:created xsi:type="dcterms:W3CDTF">2026-07-29T05:03:16Z</dcterms:created>
  <dcterms:modified xsi:type="dcterms:W3CDTF">2026-07-29T05:03:16Z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