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internship-report"/>
    <w:p>
      <w:pPr>
        <w:pStyle w:val="Heading1"/>
      </w:pPr>
      <w:r>
        <w:t xml:space="preserve">INTERNSHIP REPORT</w:t>
      </w:r>
    </w:p>
    <w:bookmarkStart w:id="26" w:name="Xca477ff722735e406d0e3e6bf25a64fd2300bc1"/>
    <w:p>
      <w:pPr>
        <w:pStyle w:val="Heading2"/>
      </w:pPr>
      <w:r>
        <w:t xml:space="preserve">A Comprehensive Review of the Tailor Internship in United States San Francisco</w:t>
      </w:r>
    </w:p>
    <w:p>
      <w:r>
        <w:pict>
          <v:rect style="width:0;height:1.5pt" o:hralign="center" o:hrstd="t" o:hr="t"/>
        </w:pict>
      </w:r>
    </w:p>
    <w:p>
      <w:pPr>
        <w:pStyle w:val="FirstParagraph"/>
      </w:pPr>
      <w:r>
        <w:rPr>
          <w:bCs/>
          <w:b/>
        </w:rPr>
        <w:t xml:space="preserve">Date:</w:t>
      </w:r>
      <w:r>
        <w:t xml:space="preserve"> </w:t>
      </w:r>
      <w:r>
        <w:t xml:space="preserve">May 24, 2024</w:t>
      </w:r>
      <w:r>
        <w:br/>
      </w:r>
      <w:r>
        <w:rPr>
          <w:bCs/>
          <w:b/>
        </w:rPr>
        <w:t xml:space="preserve">Name:</w:t>
      </w:r>
      <w:r>
        <w:t xml:space="preserve">[Your Name]</w:t>
      </w:r>
      <w:r>
        <w:br/>
      </w:r>
      <w:r>
        <w:rPr>
          <w:bCs/>
          <w:b/>
        </w:rPr>
        <w:t xml:space="preserve">Institution:</w:t>
      </w:r>
      <w:r>
        <w:t xml:space="preserve">[University Name]</w:t>
      </w:r>
      <w:r>
        <w:br/>
      </w:r>
    </w:p>
    <w:bookmarkStart w:id="20" w:name="introduction"/>
    <w:p>
      <w:pPr>
        <w:pStyle w:val="Heading3"/>
      </w:pPr>
      <w:r>
        <w:t xml:space="preserve">1. Introduction</w:t>
      </w:r>
    </w:p>
    <w:p>
      <w:pPr>
        <w:pStyle w:val="FirstParagraph"/>
      </w:pPr>
      <w:r>
        <w:t xml:space="preserve">This report serves as a comprehensive documentation of my recent professional internship experience undertaken in the vibrant city of</w:t>
      </w:r>
      <w:r>
        <w:t xml:space="preserve"> </w:t>
      </w:r>
      <w:r>
        <w:rPr>
          <w:bCs/>
          <w:b/>
        </w:rPr>
        <w:t xml:space="preserve">United States San Francisco</w:t>
      </w:r>
      <w:r>
        <w:t xml:space="preserve">. The primary focus of this tenure was to immerse myself in the craft and business operations of a high-end bespoke clothing studio, specifically acting as an apprentice under the guidance of master</w:t>
      </w:r>
      <w:r>
        <w:t xml:space="preserve"> </w:t>
      </w:r>
      <w:r>
        <w:rPr>
          <w:bCs/>
          <w:b/>
        </w:rPr>
        <w:t xml:space="preserve">Tailor</w:t>
      </w:r>
      <w:r>
        <w:t xml:space="preserve"> </w:t>
      </w:r>
      <w:r>
        <w:t xml:space="preserve">artisans. The objective of this internship was twofold: first, to bridge the gap between academic theoretical knowledge and practical application in garment construction; and second, to understand the unique market dynamics that define fashion and craftsmanship within</w:t>
      </w:r>
      <w:r>
        <w:t xml:space="preserve"> </w:t>
      </w:r>
      <w:r>
        <w:rPr>
          <w:bCs/>
          <w:b/>
        </w:rPr>
        <w:t xml:space="preserve">United States San Francisco</w:t>
      </w:r>
      <w:r>
        <w:t xml:space="preserve">, a city renowned for its blend of technological innovation and traditional luxury.</w:t>
      </w:r>
    </w:p>
    <w:p>
      <w:pPr>
        <w:pStyle w:val="BodyText"/>
      </w:pPr>
      <w:r>
        <w:t xml:space="preserve">The internship took place over a period of twelve weeks at "Golden Gate Bespoke," a premier atelier located in the heart of downtown. During this time, I was exposed to the intricate processes involved in creating custom-fitted garments, ranging from suits and dresses to specialized alterations for high-profile clientele. The experience provided invaluable insights into the discipline, precision, and artistic vision required of a professional</w:t>
      </w:r>
      <w:r>
        <w:t xml:space="preserve"> </w:t>
      </w:r>
      <w:r>
        <w:rPr>
          <w:bCs/>
          <w:b/>
        </w:rPr>
        <w:t xml:space="preserve">Tailor</w:t>
      </w:r>
      <w:r>
        <w:t xml:space="preserve"> </w:t>
      </w:r>
      <w:r>
        <w:t xml:space="preserve">operating in one of the most competitive fashion capitals in</w:t>
      </w:r>
      <w:r>
        <w:t xml:space="preserve"> </w:t>
      </w:r>
      <w:r>
        <w:rPr>
          <w:bCs/>
          <w:b/>
        </w:rPr>
        <w:t xml:space="preserve">United States San Francisco</w:t>
      </w:r>
      <w:r>
        <w:t xml:space="preserve">.</w:t>
      </w:r>
    </w:p>
    <w:bookmarkEnd w:id="20"/>
    <w:bookmarkStart w:id="21" w:name="objectives-of-the-internship"/>
    <w:p>
      <w:pPr>
        <w:pStyle w:val="Heading3"/>
      </w:pPr>
      <w:r>
        <w:t xml:space="preserve">2. Objectives of the Internship</w:t>
      </w:r>
    </w:p>
    <w:p>
      <w:pPr>
        <w:pStyle w:val="FirstParagraph"/>
      </w:pPr>
      <w:r>
        <w:t xml:space="preserve">The primary objectives assigned for this internship were clear and rigorous. Firstly, I aimed to master the fundamental techniques of hand-stitching, including basting, hemming, and buttonhole creation. Secondly, I sought to understand the process of pattern drafting and alteration from both flat patterns and muslin toile fittings. Thirdly, it was essential to comprehend the client consultation process that is critical for any successful</w:t>
      </w:r>
      <w:r>
        <w:t xml:space="preserve"> </w:t>
      </w:r>
      <w:r>
        <w:rPr>
          <w:bCs/>
          <w:b/>
        </w:rPr>
        <w:t xml:space="preserve">Tailor</w:t>
      </w:r>
      <w:r>
        <w:t xml:space="preserve"> </w:t>
      </w:r>
      <w:r>
        <w:t xml:space="preserve">in</w:t>
      </w:r>
      <w:r>
        <w:t xml:space="preserve"> </w:t>
      </w:r>
      <w:r>
        <w:rPr>
          <w:bCs/>
          <w:b/>
        </w:rPr>
        <w:t xml:space="preserve">United States San Francisco</w:t>
      </w:r>
      <w:r>
        <w:t xml:space="preserve">. Finally, I intended to observe how a local business adapts to the specific aesthetic preferences of clients in this cosmopolitan hub.</w:t>
      </w:r>
    </w:p>
    <w:bookmarkEnd w:id="21"/>
    <w:bookmarkStart w:id="22" w:name="X556026b069c13d3296b2877e4ad4d64987ac465"/>
    <w:p>
      <w:pPr>
        <w:pStyle w:val="Heading3"/>
      </w:pPr>
      <w:r>
        <w:t xml:space="preserve">3. Description of Duties and Responsibilities</w:t>
      </w:r>
    </w:p>
    <w:p>
      <w:pPr>
        <w:pStyle w:val="FirstParagraph"/>
      </w:pPr>
      <w:r>
        <w:t xml:space="preserve">The daily routine at the atelier began early, often with preparation of materials and inspection of fabrics. My duties evolved significantly over the twelve-week period, reflecting a gradual increase in responsibility under the mentorship of my supervising</w:t>
      </w:r>
      <w:r>
        <w:t xml:space="preserve"> </w:t>
      </w:r>
      <w:r>
        <w:rPr>
          <w:bCs/>
          <w:b/>
        </w:rPr>
        <w:t xml:space="preserve">Tailor</w:t>
      </w:r>
      <w:r>
        <w:t xml:space="preserve">.</w:t>
      </w:r>
    </w:p>
    <w:p>
      <w:pPr>
        <w:pStyle w:val="BodyText"/>
      </w:pPr>
      <w:r>
        <w:rPr>
          <w:bCs/>
          <w:b/>
        </w:rPr>
        <w:t xml:space="preserve">Basis Work:</w:t>
      </w:r>
      <w:r>
        <w:t xml:space="preserve">In the initial weeks, I was responsible for "basis work," which involved cutting thread, organizing fabric bolts, and setting up sewing machines. While seemingly mundane, this task was crucial for understanding material properties. In</w:t>
      </w:r>
      <w:r>
        <w:t xml:space="preserve"> </w:t>
      </w:r>
      <w:r>
        <w:rPr>
          <w:bCs/>
          <w:b/>
        </w:rPr>
        <w:t xml:space="preserve">United States San Francisco</w:t>
      </w:r>
      <w:r>
        <w:t xml:space="preserve">, clients often request fabrics that must withstand variable coastal weather conditions while maintaining a sharp appearance. Learning to identify silk vs. synthetic blends under the microscope was a key skill acquired here.</w:t>
      </w:r>
    </w:p>
    <w:p>
      <w:pPr>
        <w:pStyle w:val="BodyText"/>
      </w:pPr>
      <w:r>
        <w:rPr>
          <w:bCs/>
          <w:b/>
        </w:rPr>
        <w:t xml:space="preserve">Hand Stitching and Assisted Construction:Tailor</w:t>
      </w:r>
      <w:r>
        <w:t xml:space="preserve"> </w:t>
      </w:r>
      <w:r>
        <w:t xml:space="preserve">emphasizes that the hand stitch provides necessary elasticity to a garment that machine stitching cannot replicate. I learned to maintain consistent tension in my thread, a skill that is difficult to perfect but essential for high-quality finishes.</w:t>
      </w:r>
    </w:p>
    <w:p>
      <w:pPr>
        <w:pStyle w:val="BodyText"/>
      </w:pPr>
      <w:r>
        <w:rPr>
          <w:bCs/>
          <w:b/>
        </w:rPr>
        <w:t xml:space="preserve">Fitting Sessions:United States San Francisco</w:t>
      </w:r>
      <w:r>
        <w:t xml:space="preserve">, the clientele is diverse and fashion-forward. I observed how my supervisor took measurements, pinned garments on live models or clients to mark adjustments, and communicated complex tailoring concepts in simple terms. This experience highlighted that being a</w:t>
      </w:r>
      <w:r>
        <w:t xml:space="preserve"> </w:t>
      </w:r>
      <w:r>
        <w:rPr>
          <w:bCs/>
          <w:b/>
        </w:rPr>
        <w:t xml:space="preserve">Tailor</w:t>
      </w:r>
      <w:r>
        <w:t xml:space="preserve"> </w:t>
      </w:r>
      <w:r>
        <w:t xml:space="preserve">is not just about sewing; it is about understanding body language and client expectations.</w:t>
      </w:r>
    </w:p>
    <w:p>
      <w:pPr>
        <w:pStyle w:val="BodyText"/>
      </w:pPr>
      <w:r>
        <w:rPr>
          <w:bCs/>
          <w:b/>
        </w:rPr>
        <w:t xml:space="preserve">Alterations:United States San Francisco</w:t>
      </w:r>
      <w:r>
        <w:t xml:space="preserve"> </w:t>
      </w:r>
      <w:r>
        <w:t xml:space="preserve">demands quick turnaround times without compromising quality. I learned to prioritize jobs based on urgency and complexity.</w:t>
      </w:r>
    </w:p>
    <w:bookmarkEnd w:id="22"/>
    <w:bookmarkStart w:id="23" w:name="challenges-encountered"/>
    <w:p>
      <w:pPr>
        <w:pStyle w:val="Heading3"/>
      </w:pPr>
      <w:r>
        <w:t xml:space="preserve">4. Challenges Encountered</w:t>
      </w:r>
    </w:p>
    <w:p>
      <w:pPr>
        <w:pStyle w:val="FirstParagraph"/>
      </w:pPr>
      <w:r>
        <w:t xml:space="preserve">The transition from academic learning to professional practice presented several challenges. One major hurdle was the speed at which a seasoned</w:t>
      </w:r>
      <w:r>
        <w:t xml:space="preserve"> </w:t>
      </w:r>
      <w:r>
        <w:rPr>
          <w:bCs/>
          <w:b/>
        </w:rPr>
        <w:t xml:space="preserve">Tailor</w:t>
      </w:r>
      <w:r>
        <w:t xml:space="preserve"> </w:t>
      </w:r>
      <w:r>
        <w:t xml:space="preserve">works. Initially, my hand-stitching was slow and uneven, leading to frustration when compared to the master's output. Another challenge was dealing with difficult fabrics; some materials common in</w:t>
      </w:r>
      <w:r>
        <w:t xml:space="preserve"> </w:t>
      </w:r>
      <w:r>
        <w:rPr>
          <w:bCs/>
          <w:b/>
        </w:rPr>
        <w:t xml:space="preserve">United States San Francisco</w:t>
      </w:r>
      <w:r>
        <w:t xml:space="preserve">, such as delicate linens or stretch wools, required specific needle types and thread tensions that were new concepts to me.</w:t>
      </w:r>
    </w:p>
    <w:p>
      <w:pPr>
        <w:pStyle w:val="BodyText"/>
      </w:pPr>
      <w:r>
        <w:t xml:space="preserve">Additionally, communication played a role. While I had technical knowledge, understanding the nuanced demands of clients in this specific locale was difficult. Some clients wanted avant-garde designs reflecting the tech industry's casual yet polished vibe, while others preferred traditional cuts. Bridging these stylistic gaps required adaptability and active listening.</w:t>
      </w:r>
    </w:p>
    <w:bookmarkEnd w:id="23"/>
    <w:bookmarkStart w:id="24" w:name="skills-acquired"/>
    <w:p>
      <w:pPr>
        <w:pStyle w:val="Heading3"/>
      </w:pPr>
      <w:r>
        <w:t xml:space="preserve">5. Skills Acquired</w:t>
      </w:r>
    </w:p>
    <w:p>
      <w:pPr>
        <w:pStyle w:val="FirstParagraph"/>
      </w:pPr>
      <w:r>
        <w:t xml:space="preserve">By the end of the internship, I had acquired a robust set of hard and soft skills. Technically, I improved my proficiency in using industrial sewing machines, sergers, and steam irons. I became competent in reading complex patterns and executing minor alterations independently. More importantly, I developed an eye for detail—a hallmark of any great</w:t>
      </w:r>
      <w:r>
        <w:t xml:space="preserve"> </w:t>
      </w:r>
      <w:r>
        <w:rPr>
          <w:bCs/>
          <w:b/>
        </w:rPr>
        <w:t xml:space="preserve">Tailor</w:t>
      </w:r>
      <w:r>
        <w:t xml:space="preserve">—learning to spot misalignments that others might miss.</w:t>
      </w:r>
    </w:p>
    <w:p>
      <w:pPr>
        <w:pStyle w:val="BodyText"/>
      </w:pPr>
      <w:r>
        <w:t xml:space="preserve">Soft skills were equally enhanced. My patience increased significantly as detailed work requires immense focus. Communication skills improved through interactions with clients and staff in</w:t>
      </w:r>
      <w:r>
        <w:t xml:space="preserve"> </w:t>
      </w:r>
      <w:r>
        <w:rPr>
          <w:bCs/>
          <w:b/>
        </w:rPr>
        <w:t xml:space="preserve">United States San Francisco</w:t>
      </w:r>
      <w:r>
        <w:t xml:space="preserve">. I learned how to manage time effectively, ensuring that each garment met the deadline without sacrificing quality.</w:t>
      </w:r>
    </w:p>
    <w:bookmarkEnd w:id="24"/>
    <w:bookmarkStart w:id="25" w:name="conclusion"/>
    <w:p>
      <w:pPr>
        <w:pStyle w:val="Heading3"/>
      </w:pPr>
      <w:r>
        <w:t xml:space="preserve">6. Conclusion</w:t>
      </w:r>
    </w:p>
    <w:p>
      <w:pPr>
        <w:pStyle w:val="FirstParagraph"/>
      </w:pPr>
      <w:r>
        <w:t xml:space="preserve">In conclusion, this internship was an invaluable experience that fundamentally shaped my understanding of the fashion industry. Working as an intern in</w:t>
      </w:r>
      <w:r>
        <w:t xml:space="preserve"> </w:t>
      </w:r>
      <w:r>
        <w:rPr>
          <w:bCs/>
          <w:b/>
        </w:rPr>
        <w:t xml:space="preserve">United States San Francisco</w:t>
      </w:r>
      <w:r>
        <w:t xml:space="preserve">, under the tutelage of skilled</w:t>
      </w:r>
      <w:r>
        <w:t xml:space="preserve"> </w:t>
      </w:r>
      <w:r>
        <w:rPr>
          <w:bCs/>
          <w:b/>
        </w:rPr>
        <w:t xml:space="preserve">Tailor</w:t>
      </w:r>
      <w:r>
        <w:t xml:space="preserve">s, provided a unique perspective on craftsmanship and business management. The blend of traditional tailoring methods with modern client needs in this dynamic city was particularly enlightening.</w:t>
      </w:r>
    </w:p>
    <w:p>
      <w:pPr>
        <w:pStyle w:val="BodyText"/>
      </w:pPr>
      <w:r>
        <w:t xml:space="preserve">I am grateful for the opportunity to have contributed to "Golden Gate Bespoke" and look forward to applying these skills in my future career. This report serves not only as a record of my activities but also as a testament to the rigorous standards required in this profession. The lessons learned here will undoubtedly serve as a foundation for my professional growth in the textile and fashion sector.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United States San Francisco</dc:title>
  <dc:creator/>
  <dc:language>en</dc:language>
  <cp:keywords/>
  <dcterms:created xsi:type="dcterms:W3CDTF">2026-07-30T03:56:07Z</dcterms:created>
  <dcterms:modified xsi:type="dcterms:W3CDTF">2026-07-30T03:56:07Z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