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in</w:t>
      </w:r>
      <w:r>
        <w:t xml:space="preserve"> </w:t>
      </w:r>
      <w:r>
        <w:t xml:space="preserve">Venezuela</w:t>
      </w:r>
      <w:r>
        <w:t xml:space="preserve"> </w:t>
      </w:r>
      <w:r>
        <w:t xml:space="preserve">Caracas</w:t>
      </w:r>
    </w:p>
    <w:bookmarkStart w:id="21" w:name="internship-report-document"/>
    <w:p>
      <w:pPr>
        <w:pStyle w:val="Heading1"/>
      </w:pPr>
      <w:r>
        <w:t xml:space="preserve">Internship Report Document</w:t>
      </w:r>
    </w:p>
    <w:bookmarkStart w:id="20" w:name="X57c41819f00c2d97064e07abaa0bb52142c69c2"/>
    <w:p>
      <w:pPr>
        <w:pStyle w:val="Heading2"/>
      </w:pPr>
      <w:r>
        <w:t xml:space="preserve">Focused on the Role of a Tailor in Venezuela Caracas</w:t>
      </w:r>
    </w:p>
    <w:bookmarkEnd w:id="20"/>
    <w:bookmarkEnd w:id="21"/>
    <w:p>
      <w:pPr>
        <w:pStyle w:val="FirstParagraph"/>
      </w:pPr>
      <w:r>
        <w:t xml:space="preserve">This comprehensive report outlines my practical experience acquired during an intensive internship program centered around the skilled trade of tailoring. This document serves as a formal record of my professional development, technical skill acquisition, and cultural adaptation while operating within the unique economic and social landscape of Venezuela Caracas.</w:t>
      </w:r>
    </w:p>
    <w:bookmarkStart w:id="22" w:name="introduction-to-the-tailor-profession"/>
    <w:p>
      <w:pPr>
        <w:pStyle w:val="Heading2"/>
      </w:pPr>
      <w:r>
        <w:t xml:space="preserve">1. Introduction to the Tailor Profession</w:t>
      </w:r>
    </w:p>
    <w:p>
      <w:pPr>
        <w:pStyle w:val="FirstParagraph"/>
      </w:pPr>
      <w:r>
        <w:t xml:space="preserve">The craft of tailoring is not merely about sewing fabric; it is an intricate blend of artistry, engineering, and customer service. As a tailor in Venezuela Caracas, one must navigate a vibrant culture that values personal appearance and traditional craftsmanship deeply. My primary objective during this internship was to master the fundamental techniques of garment construction while understanding the local market demands specific to this bustling South American capital.</w:t>
      </w:r>
    </w:p>
    <w:bookmarkEnd w:id="22"/>
    <w:bookmarkStart w:id="23" w:name="X4ef897be47787013747f8c350b3aae3d5173f6f"/>
    <w:p>
      <w:pPr>
        <w:pStyle w:val="Heading2"/>
      </w:pPr>
      <w:r>
        <w:t xml:space="preserve">2. The Unique Context of Tailoring in Venezuela Caracas</w:t>
      </w:r>
    </w:p>
    <w:p>
      <w:pPr>
        <w:pStyle w:val="FirstParagraph"/>
      </w:pPr>
      <w:r>
        <w:t xml:space="preserve">Operating as a tailor in Venezuela Caracas presents distinct challenges and opportunities. The city is known for its energetic pace, rich cultural heritage, and a populace that places immense importance on social presentation despite economic fluctuations. In this environment, the role of a tailor extends beyond simple repairs; it involves creating custom garments that offer durability and style amidst limited access to certain imported fabrics or machinery parts.</w:t>
      </w:r>
    </w:p>
    <w:bookmarkEnd w:id="23"/>
    <w:bookmarkStart w:id="24" w:name="technical-skills-acquired"/>
    <w:p>
      <w:pPr>
        <w:pStyle w:val="Heading2"/>
      </w:pPr>
      <w:r>
        <w:t xml:space="preserve">3. Technical Skills Acquired</w:t>
      </w:r>
    </w:p>
    <w:p>
      <w:pPr>
        <w:pStyle w:val="FirstParagraph"/>
      </w:pPr>
      <w:r>
        <w:t xml:space="preserve">During my time learning the ropes as a tailor in Venezuela Caracas, I underwent rigorous training in several key areas:</w:t>
      </w:r>
    </w:p>
    <w:p>
      <w:pPr>
        <w:numPr>
          <w:ilvl w:val="0"/>
          <w:numId w:val="1001"/>
        </w:numPr>
        <w:pStyle w:val="Compact"/>
      </w:pPr>
      <w:r>
        <w:t xml:space="preserve">Precision Measuring: Mastered the art of taking accurate body measurements, adapting to different body types common among locals.</w:t>
      </w:r>
    </w:p>
    <w:p>
      <w:pPr>
        <w:numPr>
          <w:ilvl w:val="0"/>
          <w:numId w:val="1001"/>
        </w:numPr>
        <w:pStyle w:val="Compact"/>
      </w:pPr>
      <w:r>
        <w:t xml:space="preserve">Pattern Drafting: Developed skills in creating custom patterns from scratch, ensuring optimal fit without excessive fabric waste.</w:t>
      </w:r>
    </w:p>
    <w:p>
      <w:pPr>
        <w:numPr>
          <w:ilvl w:val="0"/>
          <w:numId w:val="1001"/>
        </w:numPr>
        <w:pStyle w:val="Compact"/>
      </w:pPr>
      <w:r>
        <w:t xml:space="preserve">Sewing Techniques: Proficiently operated both industrial and domestic sewing machines, handling various textiles ranging from lightweight cottons to heavy denim and synthetic blends popular in the region.</w:t>
      </w:r>
    </w:p>
    <w:bookmarkEnd w:id="24"/>
    <w:bookmarkStart w:id="25" w:name="adaptation-to-local-market-dynamics"/>
    <w:p>
      <w:pPr>
        <w:pStyle w:val="Heading2"/>
      </w:pPr>
      <w:r>
        <w:t xml:space="preserve">4. Adaptation to Local Market Dynamics</w:t>
      </w:r>
    </w:p>
    <w:p>
      <w:pPr>
        <w:pStyle w:val="FirstParagraph"/>
      </w:pPr>
      <w:r>
        <w:t xml:space="preserve">A significant portion of my internship involved understanding the supply chain issues prevalent in Venezuela Caracas. Sourcing materials can be difficult due to import restrictions and inflation. As a tailor, I learned creative ways to work with available resources, often repurposing existing garments or finding high-quality local alternatives. This adaptability is crucial for any tailor operating in this dynamic market.</w:t>
      </w:r>
    </w:p>
    <w:bookmarkEnd w:id="25"/>
    <w:bookmarkStart w:id="26" w:name="Xad34705d28566f5e03a97a9cd7fc5a5de64c920"/>
    <w:p>
      <w:pPr>
        <w:pStyle w:val="Heading2"/>
      </w:pPr>
      <w:r>
        <w:t xml:space="preserve">5. Customer Interaction and Cultural Sensitivity</w:t>
      </w:r>
    </w:p>
    <w:p>
      <w:pPr>
        <w:pStyle w:val="FirstParagraph"/>
      </w:pPr>
      <w:r>
        <w:t xml:space="preserve">In Venezuela Caracas, the relationship between a tailor and their client is deeply personal. Trust is paramount because tailors often handle valuable clothing items or create expensive bespoke pieces. I learned to communicate effectively with clients from diverse backgrounds, understanding their specific requests for weddings, formal events, and everyday wear. Patience and clear communication were essential tools in managing expectations regarding delivery times and costs.</w:t>
      </w:r>
    </w:p>
    <w:bookmarkEnd w:id="26"/>
    <w:bookmarkStart w:id="27" w:name="challenges-faced"/>
    <w:p>
      <w:pPr>
        <w:pStyle w:val="Heading2"/>
      </w:pPr>
      <w:r>
        <w:t xml:space="preserve">6. Challenges Faced</w:t>
      </w:r>
    </w:p>
    <w:p>
      <w:pPr>
        <w:pStyle w:val="FirstParagraph"/>
      </w:pPr>
      <w:r>
        <w:t xml:space="preserve">The internship was not without its hurdles. Power instability occasionally interrupted work processes as a tailor in Venezuela Caracas required generators to maintain continuous operation of machinery. Additionally, economic volatility meant that pricing strategies had to be adjusted frequently to remain viable while keeping services affordable for the local community.</w:t>
      </w:r>
    </w:p>
    <w:bookmarkEnd w:id="27"/>
    <w:bookmarkStart w:id="28" w:name="professional-growth-and-reflection"/>
    <w:p>
      <w:pPr>
        <w:pStyle w:val="Heading2"/>
      </w:pPr>
      <w:r>
        <w:t xml:space="preserve">7. Professional Growth and Reflection</w:t>
      </w:r>
    </w:p>
    <w:p>
      <w:pPr>
        <w:pStyle w:val="FirstParagraph"/>
      </w:pPr>
      <w:r>
        <w:t xml:space="preserve">This experience has profoundly shaped my professional identity. Working as a tailor in Venezuela Caracas taught me resilience, creativity, and the value of meticulous craftsmanship. It highlighted how traditional trades can serve as lifelines for communities facing economic hardship by providing essential services like repair and alteration.</w:t>
      </w:r>
    </w:p>
    <w:bookmarkEnd w:id="28"/>
    <w:bookmarkStart w:id="30" w:name="conclusion"/>
    <w:p>
      <w:pPr>
        <w:pStyle w:val="Heading2"/>
      </w:pPr>
      <w:r>
        <w:t xml:space="preserve">8. Conclusion</w:t>
      </w:r>
    </w:p>
    <w:p>
      <w:pPr>
        <w:pStyle w:val="FirstParagraph"/>
      </w:pPr>
      <w:r>
        <w:t xml:space="preserve">In conclusion, my internship report underscores the importance of specialized skills in the fashion industry sector within Venezuela Caracas. The role of a tailor here is multifaceted, requiring technical proficiency alongside strong interpersonal skills and adaptability. I am grateful for this opportunity to contribute to and learn from the vibrant textile community in this historic city.</w:t>
      </w:r>
    </w:p>
    <w:p>
      <w:r>
        <w:pict>
          <v:rect style="width:0;height:1.5pt" o:hralign="center" o:hrstd="t" o:hr="t"/>
        </w:pict>
      </w:r>
    </w:p>
    <w:bookmarkStart w:id="29" w:name="student-information"/>
    <w:p>
      <w:pPr>
        <w:pStyle w:val="Heading3"/>
      </w:pPr>
      <w:r>
        <w:t xml:space="preserve">Student Information</w:t>
      </w:r>
    </w:p>
    <w:p>
      <w:pPr>
        <w:pStyle w:val="FirstParagraph"/>
      </w:pPr>
      <w:r>
        <w:t xml:space="preserve">Name</w:t>
      </w:r>
    </w:p>
    <w:p>
      <w:pPr>
        <w:pStyle w:val="BodyText"/>
      </w:pPr>
      <w:r>
        <w:t xml:space="preserve">[Intern Name]</w:t>
      </w:r>
    </w:p>
    <w:p>
      <w:pPr>
        <w:pStyle w:val="BodyText"/>
      </w:pPr>
      <w:r>
        <w:t xml:space="preserve">Date</w:t>
      </w:r>
    </w:p>
    <w:p>
      <w:pPr>
        <w:pStyle w:val="BodyText"/>
      </w:pPr>
      <w:r>
        <w:t xml:space="preserve">[Current Date]</w:t>
      </w:r>
    </w:p>
    <w:p>
      <w:pPr>
        <w:pStyle w:val="BodyText"/>
      </w:pPr>
      <w:r>
        <w:t xml:space="preserve">&lt; tr &gt; &lt; td &gt; Location &lt; tr &gt; &lt; td &gt;&lt; h2&gt;Endorsement Section</w:t>
      </w:r>
    </w:p>
    <w:p>
      <w:pPr>
        <w:pStyle w:val="BodyText"/>
      </w:pPr>
      <w:r>
        <w:t xml:space="preserve">This report is endorsed by my supervisor at the tailoring workshop in Venezuela Caracas.</w:t>
      </w:r>
    </w:p>
    <w:p>
      <w:pPr>
        <w:pStyle w:val="BodyText"/>
      </w:pPr>
      <w:r>
        <w:t xml:space="preserve">Supervisor Signature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in Venezuela Caracas</dc:title>
  <dc:creator/>
  <dc:language>en</dc:language>
  <cp:keywords/>
  <dcterms:created xsi:type="dcterms:W3CDTF">2026-07-29T11:26:18Z</dcterms:created>
  <dcterms:modified xsi:type="dcterms:W3CDTF">2026-07-29T11:26:18Z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