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full-internship-report"/>
    <w:p>
      <w:pPr>
        <w:pStyle w:val="Heading1"/>
      </w:pPr>
      <w:r>
        <w:rPr>
          <w:u w:val="single"/>
          <w:bCs/>
          <w:b/>
        </w:rPr>
        <w:t xml:space="preserve">FULL INTERNSHIP REPORT:</w:t>
      </w:r>
    </w:p>
    <w:p>
      <w:pPr>
        <w:pStyle w:val="FirstParagraph"/>
      </w:pPr>
      <w:r>
        <w:rPr>
          <w:iCs/>
          <w:i/>
        </w:rPr>
        <w:t xml:space="preserve">Dedicated to the Art of Tailoring in Zimbabwe, Harare</w:t>
      </w:r>
    </w:p>
    <w:bookmarkEnd w:id="20"/>
    <w:bookmarkStart w:id="21" w:name="executive-summary"/>
    <w:p>
      <w:pPr>
        <w:pStyle w:val="Heading2"/>
      </w:pPr>
      <w:r>
        <w:t xml:space="preserve">Executive Summary</w:t>
      </w:r>
    </w:p>
    <w:p>
      <w:pPr>
        <w:pStyle w:val="FirstParagraph"/>
      </w:pPr>
      <w:r>
        <w:t xml:space="preserve">This document serves as a comprehensive Internship Report detailing the practical experiences, skill acquisition, and industry insights gained during my tenure as a trainee</w:t>
      </w:r>
      <w:r>
        <w:t xml:space="preserve"> </w:t>
      </w:r>
      <w:r>
        <w:rPr>
          <w:bCs/>
          <w:b/>
        </w:rPr>
        <w:t xml:space="preserve">Tailor</w:t>
      </w:r>
      <w:r>
        <w:t xml:space="preserve">. The primary focus of this report is to analyze the operational dynamics of the local textile and garment sector within</w:t>
      </w:r>
      <w:r>
        <w:t xml:space="preserve"> </w:t>
      </w:r>
      <w:r>
        <w:rPr>
          <w:bCs/>
          <w:b/>
        </w:rPr>
        <w:t xml:space="preserve">Zimbabwe Harare</w:t>
      </w:r>
      <w:r>
        <w:t xml:space="preserve">, one of Africa’s most vibrant urban centers. As a student seeking to bridge the gap between theoretical fashion design concepts and real-world application, I selected a prominent workshop in</w:t>
      </w:r>
      <w:r>
        <w:t xml:space="preserve"> </w:t>
      </w:r>
      <w:r>
        <w:rPr>
          <w:bCs/>
          <w:b/>
        </w:rPr>
        <w:t xml:space="preserve">Zimbabwe Harare</w:t>
      </w:r>
      <w:r>
        <w:t xml:space="preserve"> </w:t>
      </w:r>
      <w:r>
        <w:t xml:space="preserve">for my industrial attachment. This period of intensive learning was instrumental in understanding the nuances of bespoke tailoring, mass production techniques, supply chain challenges specific to Southern Africa, and customer relations within the local market.</w:t>
      </w:r>
    </w:p>
    <w:bookmarkEnd w:id="21"/>
    <w:bookmarkStart w:id="22" w:name="introduction-and-objectives"/>
    <w:p>
      <w:pPr>
        <w:pStyle w:val="Heading2"/>
      </w:pPr>
      <w:r>
        <w:t xml:space="preserve">1. Introduction and Objectives</w:t>
      </w:r>
    </w:p>
    <w:p>
      <w:pPr>
        <w:pStyle w:val="FirstParagraph"/>
      </w:pPr>
      <w:r>
        <w:t xml:space="preserve">The primary objective of this internship was to master the foundational skills required for professional tailoring while gaining a deeper understanding of the economic context in which</w:t>
      </w:r>
      <w:r>
        <w:t xml:space="preserve"> </w:t>
      </w:r>
      <w:r>
        <w:rPr>
          <w:bCs/>
          <w:b/>
        </w:rPr>
        <w:t xml:space="preserve">Tailor</w:t>
      </w:r>
      <w:r>
        <w:t xml:space="preserve">s operate in</w:t>
      </w:r>
      <w:r>
        <w:t xml:space="preserve"> </w:t>
      </w:r>
      <w:r>
        <w:rPr>
          <w:bCs/>
          <w:b/>
        </w:rPr>
        <w:t xml:space="preserve">Zimbabwe Harare</w:t>
      </w:r>
      <w:r>
        <w:t xml:space="preserve">. The specific goals included:</w:t>
      </w:r>
    </w:p>
    <w:p>
      <w:pPr>
        <w:numPr>
          <w:ilvl w:val="0"/>
          <w:numId w:val="1001"/>
        </w:numPr>
        <w:pStyle w:val="Compact"/>
      </w:pPr>
      <w:r>
        <w:t xml:space="preserve">Achieving proficiency in pattern making, cutting, sewing, and finishing garments.</w:t>
      </w:r>
    </w:p>
    <w:p>
      <w:pPr>
        <w:numPr>
          <w:ilvl w:val="0"/>
          <w:numId w:val="1001"/>
        </w:numPr>
        <w:pStyle w:val="Compact"/>
      </w:pPr>
      <w:r>
        <w:t xml:space="preserve">Analyzing the unique fabric sourcing challenges faced by craftsmen in</w:t>
      </w:r>
      <w:r>
        <w:t xml:space="preserve"> </w:t>
      </w:r>
      <w:r>
        <w:rPr>
          <w:bCs/>
          <w:b/>
        </w:rPr>
        <w:t xml:space="preserve">Zimbabwe Harare</w:t>
      </w:r>
      <w:r>
        <w:t xml:space="preserve">.</w:t>
      </w:r>
    </w:p>
    <w:p>
      <w:pPr>
        <w:numPr>
          <w:ilvl w:val="0"/>
          <w:numId w:val="1001"/>
        </w:numPr>
        <w:pStyle w:val="Compact"/>
      </w:pPr>
      <w:r>
        <w:t xml:space="preserve">Developing soft skills such as client consultation and time management.</w:t>
      </w:r>
    </w:p>
    <w:p>
      <w:pPr>
        <w:numPr>
          <w:ilvl w:val="0"/>
          <w:numId w:val="1001"/>
        </w:numPr>
        <w:pStyle w:val="Compact"/>
      </w:pPr>
      <w:r>
        <w:t xml:space="preserve">Evaluating how digitalization is influencing traditional tailoring methods in the region.</w:t>
      </w:r>
    </w:p>
    <w:p>
      <w:pPr>
        <w:pStyle w:val="FirstParagraph"/>
      </w:pPr>
      <w:r>
        <w:t xml:space="preserve">The choice of location was strategic. The textile industry in</w:t>
      </w:r>
      <w:r>
        <w:t xml:space="preserve"> </w:t>
      </w:r>
      <w:r>
        <w:rPr>
          <w:bCs/>
          <w:b/>
        </w:rPr>
        <w:t xml:space="preserve">Zimbabwe Harare</w:t>
      </w:r>
    </w:p>
    <w:bookmarkEnd w:id="22"/>
    <w:bookmarkStart w:id="23" w:name="company-profile-and-local-context"/>
    <w:p>
      <w:pPr>
        <w:pStyle w:val="Heading2"/>
      </w:pPr>
      <w:r>
        <w:t xml:space="preserve">2. Company Profile and Local Context</w:t>
      </w:r>
    </w:p>
    <w:p>
      <w:pPr>
        <w:pStyle w:val="FirstParagraph"/>
      </w:pPr>
      <w:r>
        <w:t xml:space="preserve">The internship took place at "Harare Heritage Sewing Co., Ltd.," a mid-sized establishment located in the CBD of</w:t>
      </w:r>
      <w:r>
        <w:t xml:space="preserve"> </w:t>
      </w:r>
      <w:r>
        <w:rPr>
          <w:bCs/>
          <w:b/>
        </w:rPr>
        <w:t xml:space="preserve">Zimbabwe Harare</w:t>
      </w:r>
      <w:r>
        <w:t xml:space="preserve">. The company specializes in both bespoke suits for corporate clients and traditional African attire for cultural events, which are prevalent in</w:t>
      </w:r>
      <w:r>
        <w:t xml:space="preserve"> </w:t>
      </w:r>
      <w:r>
        <w:rPr>
          <w:bCs/>
          <w:b/>
        </w:rPr>
        <w:t xml:space="preserve">Zimbabwe Harare</w:t>
      </w:r>
      <w:r>
        <w:rPr>
          <w:iCs/>
          <w:i/>
        </w:rPr>
        <w:t xml:space="preserve">.</w:t>
      </w:r>
      <w:r>
        <w:t xml:space="preserve"> </w:t>
      </w:r>
      <w:r>
        <w:t xml:space="preserve">The workshop employs twelve skilled artisans, including pattern drafters, cutters, machinists, and finishers. As a trainee</w:t>
      </w:r>
      <w:r>
        <w:t xml:space="preserve"> </w:t>
      </w:r>
      <w:r>
        <w:rPr>
          <w:bCs/>
          <w:b/>
        </w:rPr>
        <w:t xml:space="preserve">Tailor</w:t>
      </w:r>
      <w:r>
        <w:t xml:space="preserve">, I was integrated into the production team to observe the workflow from client measurement to final delivery.</w:t>
      </w:r>
    </w:p>
    <w:bookmarkEnd w:id="23"/>
    <w:bookmarkStart w:id="27" w:name="technical-skills-acquired"/>
    <w:p>
      <w:pPr>
        <w:pStyle w:val="Heading2"/>
      </w:pPr>
      <w:r>
        <w:t xml:space="preserve">3. Technical Skills Acquired</w:t>
      </w:r>
    </w:p>
    <w:bookmarkStart w:id="24" w:name="pattern-drafting-and-cutting"/>
    <w:p>
      <w:pPr>
        <w:pStyle w:val="Heading3"/>
      </w:pPr>
      <w:r>
        <w:t xml:space="preserve">3.1 Pattern Drafting and Cutting</w:t>
      </w:r>
    </w:p>
    <w:p>
      <w:pPr>
        <w:pStyle w:val="FirstParagraph"/>
      </w:pPr>
      <w:r>
        <w:t xml:space="preserve">A significant portion of my time was dedicated to pattern drafting. In</w:t>
      </w:r>
      <w:r>
        <w:t xml:space="preserve"> </w:t>
      </w:r>
      <w:r>
        <w:rPr>
          <w:bCs/>
          <w:b/>
        </w:rPr>
        <w:t xml:space="preserve">Zimbabwe Harare</w:t>
      </w:r>
      <w:r>
        <w:t xml:space="preserve">, body types vary widely, requiring tailors to move beyond standard sizing charts. I learned how to draft custom patterns that accommodate diverse measurements, a skill crucial for serving the eclectic demographic of</w:t>
      </w:r>
      <w:r>
        <w:t xml:space="preserve"> </w:t>
      </w:r>
      <w:r>
        <w:rPr>
          <w:bCs/>
          <w:b/>
        </w:rPr>
        <w:t xml:space="preserve">Zimbabwe Harare</w:t>
      </w:r>
      <w:r>
        <w:t xml:space="preserve">. We utilized both manual drafting tables and emerging digital software. The precision required in cutting fabric was emphasized, as waste reduction is critical given the fluctuating prices of textiles in</w:t>
      </w:r>
      <w:r>
        <w:t xml:space="preserve"> </w:t>
      </w:r>
      <w:r>
        <w:rPr>
          <w:bCs/>
          <w:b/>
        </w:rPr>
        <w:t xml:space="preserve">Zimbabwe Harare</w:t>
      </w:r>
      <w:r>
        <w:t xml:space="preserve">.</w:t>
      </w:r>
    </w:p>
    <w:bookmarkEnd w:id="24"/>
    <w:bookmarkStart w:id="25" w:name="sewing-techniques"/>
    <w:p>
      <w:pPr>
        <w:pStyle w:val="Heading3"/>
      </w:pPr>
      <w:r>
        <w:t xml:space="preserve">3.2 Sewing Techniques</w:t>
      </w:r>
    </w:p>
    <w:p>
      <w:pPr>
        <w:pStyle w:val="FirstParagraph"/>
      </w:pPr>
      <w:r>
        <w:t xml:space="preserve">I gained hands-on experience with industrial sewing machines, learning to handle various fabrics ranging from lightweight cottons used for summer wear in</w:t>
      </w:r>
      <w:r>
        <w:t xml:space="preserve"> </w:t>
      </w:r>
      <w:r>
        <w:rPr>
          <w:bCs/>
          <w:b/>
        </w:rPr>
        <w:t xml:space="preserve">Zimbabwe Harare</w:t>
      </w:r>
      <w:r>
        <w:t xml:space="preserve">'s mild winters to heavy wools and denim. Special attention was paid to finishing techniques such as hemming, buttonholing, and lining insertion. The internship highlighted the importance of durability; garments produced in</w:t>
      </w:r>
      <w:r>
        <w:t xml:space="preserve"> </w:t>
      </w:r>
      <w:r>
        <w:rPr>
          <w:bCs/>
          <w:b/>
        </w:rPr>
        <w:t xml:space="preserve">Zimbabwe Harare</w:t>
      </w:r>
      <w:r>
        <w:t xml:space="preserve"> </w:t>
      </w:r>
      <w:r>
        <w:t xml:space="preserve">must withstand rigorous daily use.</w:t>
      </w:r>
    </w:p>
    <w:bookmarkEnd w:id="25"/>
    <w:bookmarkStart w:id="26" w:name="traditional-attire-construction"/>
    <w:p>
      <w:pPr>
        <w:pStyle w:val="Heading3"/>
      </w:pPr>
      <w:r>
        <w:t xml:space="preserve">3.3 Traditional Attire Construction</w:t>
      </w:r>
    </w:p>
    <w:p>
      <w:pPr>
        <w:pStyle w:val="FirstParagraph"/>
      </w:pPr>
      <w:r>
        <w:t xml:space="preserve">A unique aspect of my training involved the construction of traditional Shona attire, which remains highly popular in</w:t>
      </w:r>
      <w:r>
        <w:t xml:space="preserve"> </w:t>
      </w:r>
      <w:r>
        <w:rPr>
          <w:bCs/>
          <w:b/>
        </w:rPr>
        <w:t xml:space="preserve">Zimbabwe Harare</w:t>
      </w:r>
      <w:r>
        <w:t xml:space="preserve">. This included learning specific stitching methods for intricate beadwork and embroidery, often done by hand. Understanding the cultural significance of these designs added depth to my role as a</w:t>
      </w:r>
      <w:r>
        <w:t xml:space="preserve"> </w:t>
      </w:r>
      <w:r>
        <w:rPr>
          <w:bCs/>
          <w:b/>
        </w:rPr>
        <w:t xml:space="preserve">Tailor</w:t>
      </w:r>
      <w:r>
        <w:t xml:space="preserve"> </w:t>
      </w:r>
      <w:r>
        <w:t xml:space="preserve">within the community.</w:t>
      </w:r>
    </w:p>
    <w:bookmarkEnd w:id="26"/>
    <w:bookmarkEnd w:id="27"/>
    <w:bookmarkStart w:id="28" w:name="Xbe8e07ec2eb8f905d5f9dd3b47b79c580a5c5f4"/>
    <w:p>
      <w:pPr>
        <w:pStyle w:val="Heading2"/>
      </w:pPr>
      <w:r>
        <w:t xml:space="preserve">4. Operational Challenges in Zimbabwe Harare</w:t>
      </w:r>
    </w:p>
    <w:p>
      <w:pPr>
        <w:pStyle w:val="FirstParagraph"/>
      </w:pPr>
      <w:r>
        <w:t xml:space="preserve">The internship provided a realistic view of the operational hurdles faced by businesses in</w:t>
      </w:r>
      <w:r>
        <w:t xml:space="preserve"> </w:t>
      </w:r>
      <w:r>
        <w:rPr>
          <w:bCs/>
          <w:b/>
        </w:rPr>
        <w:t xml:space="preserve">Zimbabwe Harare</w:t>
      </w:r>
      <w:r>
        <w:t xml:space="preserve">. These challenges are integral to understanding the modern</w:t>
      </w:r>
      <w:r>
        <w:t xml:space="preserve"> </w:t>
      </w:r>
      <w:r>
        <w:rPr>
          <w:bCs/>
          <w:b/>
        </w:rPr>
        <w:t xml:space="preserve">Tailor</w:t>
      </w:r>
      <w:r>
        <w:t xml:space="preserve">'s role.</w:t>
      </w:r>
    </w:p>
    <w:p>
      <w:pPr>
        <w:pStyle w:val="BodyText"/>
      </w:pPr>
      <w:r>
        <w:rPr>
          <w:bCs/>
          <w:b/>
        </w:rPr>
        <w:t xml:space="preserve">Currency Fluctuation:</w:t>
      </w:r>
    </w:p>
    <w:bookmarkEnd w:id="28"/>
    <w:bookmarkStart w:id="29" w:name="community-engagement-and-future-outlook"/>
    <w:p>
      <w:pPr>
        <w:pStyle w:val="Heading2"/>
      </w:pPr>
      <w:r>
        <w:t xml:space="preserve">5. Community Engagement and Future Outlook</w:t>
      </w:r>
    </w:p>
    <w:p>
      <w:pPr>
        <w:pStyle w:val="FirstParagraph"/>
      </w:pPr>
      <w:r>
        <w:t xml:space="preserve">Beyond technical skills, the internship fostered a strong sense of community engagement. In</w:t>
      </w:r>
      <w:r>
        <w:t xml:space="preserve"> </w:t>
      </w:r>
      <w:r>
        <w:rPr>
          <w:bCs/>
          <w:b/>
        </w:rPr>
        <w:t xml:space="preserve">Zimbabwe Harare</w:t>
      </w:r>
      <w:r>
        <w:t xml:space="preserve">, tailors often serve as informal counselors to clients, building long-term relationships based on trust and quality workmanship. I participated in workshops aimed at training youth from low-income areas in</w:t>
      </w:r>
      <w:r>
        <w:t xml:space="preserve"> </w:t>
      </w:r>
      <w:r>
        <w:rPr>
          <w:bCs/>
          <w:b/>
        </w:rPr>
        <w:t xml:space="preserve">Zimbabwe Harare</w:t>
      </w:r>
      <w:r>
        <w:t xml:space="preserve">, promoting tailoring as a viable career path.</w:t>
      </w:r>
    </w:p>
    <w:p>
      <w:pPr>
        <w:pStyle w:val="BodyText"/>
      </w:pPr>
      <w:r>
        <w:t xml:space="preserve">The future of the industry in</w:t>
      </w:r>
      <w:r>
        <w:t xml:space="preserve"> </w:t>
      </w:r>
      <w:r>
        <w:rPr>
          <w:bCs/>
          <w:b/>
        </w:rPr>
        <w:t xml:space="preserve">Zimbabwe Harare</w:t>
      </w:r>
      <w:r>
        <w:t xml:space="preserve"> </w:t>
      </w:r>
      <w:r>
        <w:t xml:space="preserve">looks promising yet competitive. There is a growing demand for sustainable fashion, and local entrepreneurs are beginning to adopt eco-friendly practices. As an emerging professional, I intend to leverage my skills as a</w:t>
      </w:r>
      <w:r>
        <w:t xml:space="preserve"> </w:t>
      </w:r>
      <w:r>
        <w:rPr>
          <w:bCs/>
          <w:b/>
        </w:rPr>
        <w:t xml:space="preserve">Tailor</w:t>
      </w:r>
      <w:r>
        <w:t xml:space="preserve"> </w:t>
      </w:r>
      <w:r>
        <w:t xml:space="preserve">to contribute to this green movement within</w:t>
      </w:r>
      <w:r>
        <w:t xml:space="preserve"> </w:t>
      </w:r>
      <w:r>
        <w:rPr>
          <w:bCs/>
          <w:b/>
        </w:rPr>
        <w:t xml:space="preserve">Zimbabwe Harare</w:t>
      </w:r>
      <w:r>
        <w:t xml:space="preserve">, focusing on upcycling old garments into new, trendy pieces.</w:t>
      </w:r>
    </w:p>
    <w:bookmarkEnd w:id="29"/>
    <w:bookmarkStart w:id="30" w:name="conclusion-and-recommendations"/>
    <w:p>
      <w:pPr>
        <w:pStyle w:val="Heading2"/>
      </w:pPr>
      <w:r>
        <w:t xml:space="preserve">6. Conclusion and Recommendations</w:t>
      </w:r>
    </w:p>
    <w:p>
      <w:pPr>
        <w:pStyle w:val="FirstParagraph"/>
      </w:pPr>
      <w:r>
        <w:t xml:space="preserve">In conclusion, my internship as a</w:t>
      </w:r>
      <w:r>
        <w:t xml:space="preserve"> </w:t>
      </w:r>
      <w:r>
        <w:rPr>
          <w:bCs/>
          <w:b/>
        </w:rPr>
        <w:t xml:space="preserve">Tailor</w:t>
      </w:r>
      <w:r>
        <w:t xml:space="preserve"> </w:t>
      </w:r>
      <w:r>
        <w:t xml:space="preserve">in</w:t>
      </w:r>
      <w:r>
        <w:t xml:space="preserve"> </w:t>
      </w:r>
      <w:r>
        <w:rPr>
          <w:bCs/>
          <w:b/>
        </w:rPr>
        <w:t xml:space="preserve">Zimbabwe Harare</w:t>
      </w:r>
    </w:p>
    <w:bookmarkEnd w:id="30"/>
    <w:bookmarkStart w:id="31" w:name="acknowledgements"/>
    <w:p>
      <w:pPr>
        <w:pStyle w:val="Heading2"/>
      </w:pPr>
      <w:r>
        <w:t xml:space="preserve">7. Acknowledgements</w:t>
      </w:r>
    </w:p>
    <w:p>
      <w:pPr>
        <w:pStyle w:val="FirstParagraph"/>
      </w:pPr>
      <w:r>
        <w:t xml:space="preserve">I would like to extend my sincere gratitude to the management and staff of Harare Heritage Sewing Co., Ltd. for their mentorship during this internship in</w:t>
      </w:r>
      <w:r>
        <w:t xml:space="preserve"> </w:t>
      </w:r>
      <w:r>
        <w:rPr>
          <w:bCs/>
          <w:b/>
        </w:rPr>
        <w:t xml:space="preserve">Zimbabwe Harare</w:t>
      </w:r>
      <w:r>
        <w:t xml:space="preserve">. Their expertise was invaluable in shaping my career as a</w:t>
      </w:r>
      <w:r>
        <w:t xml:space="preserve"> </w:t>
      </w:r>
      <w:r>
        <w:rPr>
          <w:bCs/>
          <w:b/>
        </w:rPr>
        <w:t xml:space="preserve">Tailor</w:t>
      </w:r>
      <w:r>
        <w:t xml:space="preserve">. I also thank the academic institution that facilitated this attachment, recognizing its importance in preparing students for the realities of working within</w:t>
      </w:r>
    </w:p>
    <w:p>
      <w:pPr>
        <w:pStyle w:val="BodyText"/>
      </w:pPr>
      <w:r>
        <w:t xml:space="preserve">Zimbabwe Harare's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in Zimbabwe Harare</dc:title>
  <dc:creator/>
  <dc:language>en</dc:language>
  <cp:keywords/>
  <dcterms:created xsi:type="dcterms:W3CDTF">2026-07-29T01:54:52Z</dcterms:created>
  <dcterms:modified xsi:type="dcterms:W3CDTF">2026-07-29T01:54:52Z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