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Argentina</w:t>
      </w:r>
      <w:r>
        <w:t xml:space="preserve"> </w:t>
      </w:r>
      <w:r>
        <w:t xml:space="preserve">Córdoba</w:t>
      </w:r>
    </w:p>
    <w:bookmarkStart w:id="29" w:name="X0169563adc2f71baa1ce646663e088ff9081527"/>
    <w:p>
      <w:pPr>
        <w:pStyle w:val="Heading1"/>
      </w:pPr>
      <w:r>
        <w:t xml:space="preserve">Internship Report</w:t>
      </w:r>
      <w:r>
        <w:br/>
      </w:r>
      <w:r>
        <w:t xml:space="preserve">Teacher Primary Program</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 Hosted in Argentina Córdoba:</w:t>
      </w:r>
      <w:r>
        <w:t xml:space="preserve"> </w:t>
      </w:r>
      <w:r>
        <w:t xml:space="preserve">Escuela N° XX, Villa María</w:t>
      </w:r>
      <w:r>
        <w:br/>
      </w:r>
    </w:p>
    <w:p>
      <w:pPr>
        <w:pStyle w:val="BodyText"/>
      </w:pPr>
      <w:r>
        <w:t xml:space="preserve">Location: Province of Córdoba, Argentina</w:t>
      </w:r>
    </w:p>
    <w:bookmarkStart w:id="20" w:name="executive-summary"/>
    <w:p>
      <w:pPr>
        <w:pStyle w:val="Heading2"/>
      </w:pPr>
      <w:r>
        <w:t xml:space="preserve">1. Executive Summary</w:t>
      </w:r>
    </w:p>
    <w:p>
      <w:pPr>
        <w:pStyle w:val="FirstParagraph"/>
      </w:pPr>
      <w:r>
        <w:t xml:space="preserve">This document serves as the comprehensive final report for my internship period as a Teacher Primary candidate within the educational framework of Argentina Córdoba. The primary objective of this academic and professional practicum was to immerse myself in the local pedagogical culture, observe classroom dynamics, and eventually assume responsibility for teaching duties under the supervision of experienced local educators. The province of Córdoba represents a unique educational landscape in Argentina, characterized by a blend of traditional values and modernizing curricular requirements. This report details my experiences, observations regarding the specific challenges faced by Teacher Primary roles in this region, and the professional growth achieved during this transformative period.</w:t>
      </w:r>
    </w:p>
    <w:bookmarkEnd w:id="20"/>
    <w:bookmarkStart w:id="21" w:name="X53c926a79e85f8f64c22d6d1e41ce815221a572"/>
    <w:p>
      <w:pPr>
        <w:pStyle w:val="Heading2"/>
      </w:pPr>
      <w:r>
        <w:t xml:space="preserve">2. Contextual Background: The Educational Landscape of Argentina Córdoba</w:t>
      </w:r>
    </w:p>
    <w:p>
      <w:pPr>
        <w:pStyle w:val="FirstParagraph"/>
      </w:pPr>
      <w:r>
        <w:t xml:space="preserve">To fully understand the scope of my internship as a Teacher Primary, it is essential to first contextualize the educational environment in Argentina Córdoba. Unlike other regions in Latin America, the province boasts one of the highest literacy rates and most robust public education systems in South America. However, this reputation comes with significant challenges. The "Teacher Primary" role here is not merely about transmitting knowledge; it involves navigating a complex bureaucracy, addressing socio-economic disparities among student bodies, and adhering to the Provincial Ministry of Education’s strict guidelines.</w:t>
      </w:r>
    </w:p>
    <w:p>
      <w:pPr>
        <w:pStyle w:val="BodyText"/>
      </w:pPr>
      <w:r>
        <w:t xml:space="preserve">In Argentina Córdoba specifically, there is a strong emphasis on civic education and critical thinking from an early age. The curriculum for primary levels (Esbásico) requires teachers to be adaptable facilitators rather than just lecturers. My internship was situated in a public school that serves a diverse community, ranging from middle-class urban families to rural migrants settling in the peri-urban zones of Córdoba city and its surrounding departments like San Martín or Río Cuarto. This diversity directly influenced my approach as a Teacher Primary, forcing me to develop culturally responsive teaching strategies.</w:t>
      </w:r>
    </w:p>
    <w:bookmarkEnd w:id="21"/>
    <w:bookmarkStart w:id="22" w:name="objectives-of-the-internship"/>
    <w:p>
      <w:pPr>
        <w:pStyle w:val="Heading2"/>
      </w:pPr>
      <w:r>
        <w:t xml:space="preserve">3. Objectives of the Internship</w:t>
      </w:r>
    </w:p>
    <w:p>
      <w:pPr>
        <w:pStyle w:val="FirstParagraph"/>
      </w:pPr>
      <w:r>
        <w:t xml:space="preserve">The internship program for Teacher Primary in Argentina Córdoba was designed with several key objectives in mind:</w:t>
      </w:r>
    </w:p>
    <w:p>
      <w:pPr>
        <w:numPr>
          <w:ilvl w:val="0"/>
          <w:numId w:val="1001"/>
        </w:numPr>
        <w:pStyle w:val="Compact"/>
      </w:pPr>
      <w:r>
        <w:rPr>
          <w:bCs/>
          <w:b/>
        </w:rPr>
        <w:t xml:space="preserve">Pedagogical Observation:</w:t>
      </w:r>
    </w:p>
    <w:p>
      <w:pPr>
        <w:numPr>
          <w:ilvl w:val="0"/>
          <w:numId w:val="1001"/>
        </w:numPr>
        <w:pStyle w:val="Compact"/>
      </w:pPr>
      <w:r>
        <w:rPr>
          <w:bCs/>
          <w:b/>
        </w:rPr>
        <w:t xml:space="preserve">Cultural Immersion:</w:t>
      </w:r>
    </w:p>
    <w:p>
      <w:pPr>
        <w:numPr>
          <w:ilvl w:val="0"/>
          <w:numId w:val="1001"/>
        </w:numPr>
        <w:pStyle w:val="Compact"/>
      </w:pPr>
      <w:r>
        <w:rPr>
          <w:bCs/>
          <w:b/>
        </w:rPr>
        <w:t xml:space="preserve">Practical Application:</w:t>
      </w:r>
    </w:p>
    <w:p>
      <w:pPr>
        <w:numPr>
          <w:ilvl w:val="0"/>
          <w:numId w:val="1001"/>
        </w:numPr>
        <w:pStyle w:val="Compact"/>
      </w:pPr>
      <w:r>
        <w:rPr>
          <w:bCs/>
          <w:b/>
        </w:rPr>
        <w:t xml:space="preserve">Institutional Integration:</w:t>
      </w:r>
    </w:p>
    <w:bookmarkEnd w:id="22"/>
    <w:bookmarkStart w:id="25" w:name="methodology-and-activities-conducted"/>
    <w:p>
      <w:pPr>
        <w:pStyle w:val="Heading2"/>
      </w:pPr>
      <w:r>
        <w:t xml:space="preserve">4. Methodology and Activities Conducted</w:t>
      </w:r>
    </w:p>
    <w:p>
      <w:pPr>
        <w:pStyle w:val="FirstParagraph"/>
      </w:pPr>
      <w:r>
        <w:t xml:space="preserve">The internship was structured over a period of twelve weeks, divided into observation, co-teaching, and independent teaching phases. During the initial weeks in Argentina Córdoba, I focused heavily on shadowing my mentor teacher. I observed how she managed the "aula" (classroom), noting her use of non-verbal cues to maintain order and her emphasis on collaborative learning groups.</w:t>
      </w:r>
    </w:p>
    <w:bookmarkStart w:id="23" w:name="lesson-planning-and-delivery"/>
    <w:p>
      <w:pPr>
        <w:pStyle w:val="Heading3"/>
      </w:pPr>
      <w:r>
        <w:t xml:space="preserve">4.1 Lesson Planning and Delivery</w:t>
      </w:r>
    </w:p>
    <w:p>
      <w:pPr>
        <w:pStyle w:val="FirstParagraph"/>
      </w:pPr>
      <w:r>
        <w:t xml:space="preserve">As a Teacher Primary intern, I was tasked with creating lesson plans that adhered to the "Programas de Nivel Primario" of Córdoba. One of my most significant projects involved a unit on local geography and history, aiming to connect students with their immediate environment in Argentina Córdoba. I integrated local landmarks and historical figures relevant to the province, which significantly increased student engagement. The lessons were designed to be interactive, utilizing manipulatives for math concepts and group storytelling for language arts.</w:t>
      </w:r>
    </w:p>
    <w:bookmarkEnd w:id="23"/>
    <w:bookmarkStart w:id="24" w:name="classroom-management"/>
    <w:p>
      <w:pPr>
        <w:pStyle w:val="Heading3"/>
      </w:pPr>
      <w:r>
        <w:t xml:space="preserve">4.2 Classroom Management</w:t>
      </w:r>
    </w:p>
    <w:p>
      <w:pPr>
        <w:pStyle w:val="FirstParagraph"/>
      </w:pPr>
      <w:r>
        <w:t xml:space="preserve">In the Argentine context, particularly in Córdoba's public schools, classroom management relies heavily on building personal relationships (confianza) with students. Unlike more authoritarian models, my mentor demonstrated that respect is earned through consistency and empathy. I learned to manage large class sizes (often exceeding 30 students) by implementing clear routines and using positive reinforcement techniques that resonated with the local cultural values of community and mutual support.</w:t>
      </w:r>
    </w:p>
    <w:bookmarkEnd w:id="24"/>
    <w:bookmarkEnd w:id="25"/>
    <w:bookmarkStart w:id="26" w:name="challenges-faced"/>
    <w:p>
      <w:pPr>
        <w:pStyle w:val="Heading2"/>
      </w:pPr>
      <w:r>
        <w:t xml:space="preserve">5. Challenges Faced</w:t>
      </w:r>
    </w:p>
    <w:p>
      <w:pPr>
        <w:pStyle w:val="FirstParagraph"/>
      </w:pPr>
      <w:r>
        <w:t xml:space="preserve">The role of Teacher Primary in this specific region presented unique hurdles. The first challenge was linguistic nuance; while I possessed a strong command of Spanish, the local Argentine slang (Lunfardo influences) and rapid speech patterns in Córdoba required significant adaptation to ensure effective communication with both students and parents.</w:t>
      </w:r>
    </w:p>
    <w:p>
      <w:pPr>
        <w:pStyle w:val="BodyText"/>
      </w:pPr>
      <w:r>
        <w:t xml:space="preserve">A second major challenge was resource scarcity. Many schools in Argentina Córdoba face limitations regarding technology and basic supplies. As a Teacher Primary, I had to become adept at improvising teaching aids using recycled materials, a skill that proved invaluable. This constraint forced creativity in lesson design, ensuring that educational quality remained high despite material limitations.</w:t>
      </w:r>
    </w:p>
    <w:p>
      <w:pPr>
        <w:pStyle w:val="BodyText"/>
      </w:pPr>
      <w:r>
        <w:t xml:space="preserve">Finally, addressing varying levels of student preparedness was difficult. Due to socioeconomic disparities within the school population in Córdoba, students entered the primary level with vastly different foundational skills. Differentiating instruction to meet these diverse needs required constant adjustment and a deep commitment from me as an intern teacher.</w:t>
      </w:r>
    </w:p>
    <w:bookmarkEnd w:id="26"/>
    <w:bookmarkStart w:id="27" w:name="results-and-professional-growth"/>
    <w:p>
      <w:pPr>
        <w:pStyle w:val="Heading2"/>
      </w:pPr>
      <w:r>
        <w:t xml:space="preserve">6. Results and Professional Growth</w:t>
      </w:r>
    </w:p>
    <w:p>
      <w:pPr>
        <w:pStyle w:val="FirstParagraph"/>
      </w:pPr>
      <w:r>
        <w:t xml:space="preserve">The outcomes of this internship were overwhelmingly positive. By the end of the program, I successfully led full-day teaching blocks for third-grade students. Feedback from my supervising Teacher Primary mentor indicated that my lesson plans were innovative yet grounded in pedagogical best practices required by the Córdoba education system.</w:t>
      </w:r>
    </w:p>
    <w:p>
      <w:pPr>
        <w:pStyle w:val="BodyText"/>
      </w:pPr>
      <w:r>
        <w:t xml:space="preserve">Students responded enthusiastically to the localized content related to Argentina Córdoba. Pre- and post-assessments showed a marked improvement in their understanding of both mathematical concepts and reading comprehension. Furthermore, I developed a deeper appreciation for the resilience of Argentine educators who work tirelessly under challenging conditions.</w:t>
      </w:r>
    </w:p>
    <w:bookmarkEnd w:id="27"/>
    <w:bookmarkStart w:id="28" w:name="conclusion"/>
    <w:p>
      <w:pPr>
        <w:pStyle w:val="Heading2"/>
      </w:pPr>
      <w:r>
        <w:t xml:space="preserve">7. Conclusion</w:t>
      </w:r>
    </w:p>
    <w:p>
      <w:pPr>
        <w:pStyle w:val="FirstParagraph"/>
      </w:pPr>
      <w:r>
        <w:t xml:space="preserve">This internship as a Teacher Primary candidate in Argentina Córdoba has been an indispensable part of my professional development. It has equipped me with not only the pedagogical skills necessary to teach primary education but also the cultural competence required to thrive in an Argentine context. The experience highlighted the critical importance of adaptability, empathy, and rigorous curriculum alignment.</w:t>
      </w:r>
    </w:p>
    <w:p>
      <w:pPr>
        <w:pStyle w:val="BodyText"/>
      </w:pPr>
      <w:r>
        <w:t xml:space="preserve">I leave Argentina Córdoba with a profound respect for the dedication of local teachers and a strengthened capability to address the complexities of modern primary education. This report confirms that my objectives were met, and I am confident in my readiness to contribute effectively to educational institutions in similar contexts. The journey of becoming a Teacher Primary is continuous, but this internship provided an exceptional foundation.</w:t>
      </w:r>
    </w:p>
    <w:p>
      <w:pPr>
        <w:pStyle w:val="BodyText"/>
      </w:pPr>
      <w:r>
        <w:br/>
      </w:r>
      <w:r>
        <w:br/>
      </w:r>
    </w:p>
    <w:p>
      <w:pPr>
        <w:pStyle w:val="BodyText"/>
      </w:pPr>
      <w:r>
        <w:rPr>
          <w:bCs/>
          <w:b/>
        </w:rPr>
        <w:t xml:space="preserve">Signatures:</w:t>
      </w:r>
    </w:p>
    <w:p>
      <w:pPr>
        <w:pStyle w:val="BodyText"/>
      </w:pPr>
      <w:r>
        <w:br/>
      </w:r>
    </w:p>
    <w:p>
      <w:pPr>
        <w:pStyle w:val="BodyText"/>
      </w:pPr>
      <w:r>
        <w:t xml:space="preserve">Intern’s Signature</w:t>
      </w:r>
      <w:r>
        <w:br/>
      </w:r>
      <w:r>
        <w:t xml:space="preserve">[Your Name]</w:t>
      </w:r>
    </w:p>
    <w:p>
      <w:pPr>
        <w:pStyle w:val="BodyText"/>
      </w:pPr>
      <w:r>
        <w:t xml:space="preserve">Mentor Teacher Signature</w:t>
      </w:r>
      <w:r>
        <w:br/>
      </w:r>
      <w:r>
        <w:t xml:space="preserve">Mrs. [Mentor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Argentina Córdoba</dc:title>
  <dc:creator/>
  <dc:language>en</dc:language>
  <cp:keywords/>
  <dcterms:created xsi:type="dcterms:W3CDTF">2026-07-29T12:07:15Z</dcterms:created>
  <dcterms:modified xsi:type="dcterms:W3CDTF">2026-07-29T12:07:15Z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