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Spain</w:t>
      </w:r>
      <w:r>
        <w:t xml:space="preserve"> </w:t>
      </w:r>
      <w:r>
        <w:t xml:space="preserve">Madrid</w:t>
      </w:r>
    </w:p>
    <w:bookmarkStart w:id="20" w:name="internship-report"/>
    <w:p>
      <w:pPr>
        <w:pStyle w:val="Heading1"/>
      </w:pPr>
      <w:r>
        <w:t xml:space="preserve">Internship Report</w:t>
      </w:r>
    </w:p>
    <w:p>
      <w:pPr>
        <w:pStyle w:val="FirstParagraph"/>
      </w:pPr>
      <w:r>
        <w:rPr>
          <w:bCs/>
          <w:b/>
        </w:rPr>
        <w:t xml:space="preserve">Candidate Name:</w:t>
      </w:r>
      <w:r>
        <w:t xml:space="preserve"> [Your Name Here]</w:t>
      </w:r>
    </w:p>
    <w:p>
      <w:pPr>
        <w:pStyle w:val="BodyText"/>
      </w:pPr>
      <w:r>
        <w:rPr>
          <w:bCs/>
          <w:b/>
        </w:rPr>
        <w:t xml:space="preserve">Date of Submission:</w:t>
      </w:r>
      <w:r>
        <w:t xml:space="preserve"> October 24, 2023</w:t>
      </w:r>
    </w:p>
    <w:p>
      <w:pPr>
        <w:pStyle w:val="BodyText"/>
      </w:pPr>
      <w:r>
        <w:rPr>
          <w:bCs/>
          <w:b/>
        </w:rPr>
        <w:t xml:space="preserve">Institution Hosted:</w:t>
      </w:r>
      <w:r>
        <w:t xml:space="preserve"> Colegio Público de Educación Primaria, Madrid</w:t>
      </w:r>
    </w:p>
    <w:p>
      <w:pPr>
        <w:pStyle w:val="BodyText"/>
      </w:pPr>
      <w:r>
        <w:rPr>
          <w:bCs/>
          <w:b/>
        </w:rPr>
        <w:t xml:space="preserve">Mentor Teacher: </w:t>
      </w:r>
      <w:r>
        <w:t xml:space="preserve"> Sr. Alejandro Martinez</w:t>
      </w:r>
    </w:p>
    <w:bookmarkEnd w:id="20"/>
    <w:bookmarkStart w:id="27" w:name="X65d64a2418673d053a87d8694dffabace33738b"/>
    <w:p>
      <w:pPr>
        <w:pStyle w:val="Heading1"/>
      </w:pPr>
      <w:r>
        <w:t xml:space="preserve">Detailed Reflections on the Teaching Practice in Spain Madrid</w:t>
      </w:r>
    </w:p>
    <w:bookmarkStart w:id="21" w:name="introduction-and-contextual-overview"/>
    <w:p>
      <w:pPr>
        <w:pStyle w:val="Heading2"/>
      </w:pPr>
      <w:r>
        <w:t xml:space="preserve">Introduction and Contextual Overview</w:t>
      </w:r>
    </w:p>
    <w:p>
      <w:pPr>
        <w:pStyle w:val="FirstParagraph"/>
      </w:pPr>
      <w:r>
        <w:t xml:space="preserve">The completion of my internship as a Teacher Primary candidate within the vibrant educational landscape of Spain Madrid represents a pivotal milestone in my professional development. This report serves to document the pedagogical strategies, cultural adaptations, and administrative understandings acquired during this intensive period. The primary objective of this placement was to bridge the theoretical knowledge gained in university settings with the practical realities of classroom management and curriculum delivery within the Spanish public education system specifically situated in Madrid.</w:t>
      </w:r>
    </w:p>
    <w:p>
      <w:pPr>
        <w:pStyle w:val="BodyText"/>
      </w:pPr>
      <w:r>
        <w:t xml:space="preserve">Spain has recently undergone significant legislative changes regarding its educational framework, most notably through the LOMLOE law. Understanding these regulatory frameworks was essential for my role as a Teacher Primary. The internship took place in a diverse neighborhood in central Madrid, offering a unique microcosm of social and cultural dynamics that define modern European education. This environment required me to be not only an instructor but also a cultural mediator, adapting my methods to suit the specific needs of students from varied backgrounds.</w:t>
      </w:r>
    </w:p>
    <w:bookmarkEnd w:id="21"/>
    <w:bookmarkStart w:id="22" w:name="X3aa9b067eca87f9f0c2aa92a4dae31e24c30f66"/>
    <w:p>
      <w:pPr>
        <w:pStyle w:val="Heading2"/>
      </w:pPr>
      <w:r>
        <w:t xml:space="preserve">Curriculum Implementation and Pedagogical Strategy</w:t>
      </w:r>
    </w:p>
    <w:p>
      <w:pPr>
        <w:pStyle w:val="FirstParagraph"/>
      </w:pPr>
      <w:r>
        <w:t xml:space="preserve">A central component of this Internship Report is the analysis of how I implemented the mandatory curriculum as a Teacher Primary. In Spain Madrid, the primary education stage focuses heavily on developing key competencies rather than rote memorization. My mentor teacher emphasized that students must be able to apply their learning in real-world contexts.</w:t>
      </w:r>
    </w:p>
    <w:p>
      <w:pPr>
        <w:pStyle w:val="BodyText"/>
      </w:pPr>
      <w:r>
        <w:t xml:space="preserve">I was responsible for planning and executing lessons across core subjects including Mathematics, Natural Sciences, and Social Studies. In Mathematics, I utilized a constructivist approach, encouraging peer-to-peer learning groups. This method proved particularly effective in mixed-ability classes common in Madrid schools. For instance, during a unit on fractions, I designed collaborative tasks where students had to divide physical materials to represent numerical values. This hands-on activity aligned with the national standards for primary education while fostering critical thinking skills.</w:t>
      </w:r>
    </w:p>
    <w:p>
      <w:pPr>
        <w:pStyle w:val="BodyText"/>
      </w:pPr>
      <w:r>
        <w:t xml:space="preserve">Furthermore, integrating technology into the classroom was a major focus. The schools in Spain Madrid have invested significantly in digital infrastructure. I utilized interactive whiteboards and educational tablets to create dynamic learning environments. However, I learned that technology is merely a tool; its effectiveness depends on the pedagogical intent behind its use. This balance between digital innovation and traditional teaching methods was a crucial lesson during my time as an intern.</w:t>
      </w:r>
    </w:p>
    <w:bookmarkEnd w:id="22"/>
    <w:bookmarkStart w:id="23" w:name="cultural-adaptation-and-inclusivity"/>
    <w:p>
      <w:pPr>
        <w:pStyle w:val="Heading2"/>
      </w:pPr>
      <w:r>
        <w:t xml:space="preserve">Cultural Adaptation and Inclusivity</w:t>
      </w:r>
    </w:p>
    <w:p>
      <w:pPr>
        <w:pStyle w:val="FirstParagraph"/>
      </w:pPr>
      <w:r>
        <w:t xml:space="preserve">Serving as a Teacher Primary in Spain Madrid also required navigating complex cultural nuances. The classroom is not just a place of academic instruction but also of social integration. Madrid is a cosmopolitan city, and my classroom included students from Latin America, Eastern Europe, and North Africa.</w:t>
      </w:r>
    </w:p>
    <w:p>
      <w:pPr>
        <w:pStyle w:val="BodyText"/>
      </w:pPr>
      <w:r>
        <w:t xml:space="preserve">Inclusivity was paramount. I worked closely with the school's language support team to assist non-native Spanish speakers. This experience highlighted the importance of bilingual education strategies even within primary levels. I learned to use visual aids, simplified vocabulary, and gestures to ensure comprehension for all students regardless of their linguistic background. This adaptive teaching style is a defining characteristic of effective practice in Spain Madrid schools.</w:t>
      </w:r>
    </w:p>
    <w:p>
      <w:pPr>
        <w:pStyle w:val="BodyText"/>
      </w:pPr>
      <w:r>
        <w:t xml:space="preserve">Additionally, understanding the local culture was vital for building rapport with students and parents. Participating in school events such as "Día del Libro" (Book Day) and local community festivals helped me understand the value placed on community engagement by families in this region of Spain. These interactions were not extracurricular; they were integral to the holistic education model practiced here.</w:t>
      </w:r>
    </w:p>
    <w:bookmarkEnd w:id="23"/>
    <w:bookmarkStart w:id="24" w:name="Xd2715827e84f238c03ba6035c49d61f1a572279"/>
    <w:p>
      <w:pPr>
        <w:pStyle w:val="Heading2"/>
      </w:pPr>
      <w:r>
        <w:t xml:space="preserve">Classroom Management and Professional Relationships</w:t>
      </w:r>
    </w:p>
    <w:p>
      <w:pPr>
        <w:pStyle w:val="FirstParagraph"/>
      </w:pPr>
      <w:r>
        <w:t xml:space="preserve">Effective classroom management was another key area of focus. As a Teacher Primary, establishing authority while maintaining warmth is a delicate balance. In Spain Madrid, teachers are often seen as mentors and figures of moral guidance rather than just information dispensers. I adopted a positive reinforcement system that recognized individual progress rather than just comparative performance.</w:t>
      </w:r>
    </w:p>
    <w:p>
      <w:pPr>
        <w:pStyle w:val="BodyText"/>
      </w:pPr>
      <w:r>
        <w:t xml:space="preserve">Collaboration with the wider school staff was also emphasized. The team-teaching model allowed me to observe how experienced colleagues handled behavioral issues and differentiated instruction for students with special educational needs (NEAE). Attending departmental meetings provided insight into the collaborative planning processes that drive curriculum development in Spain. These experiences underscored the importance of a cohesive educational community.</w:t>
      </w:r>
    </w:p>
    <w:bookmarkEnd w:id="24"/>
    <w:bookmarkStart w:id="25" w:name="challenges-and-personal-growth"/>
    <w:p>
      <w:pPr>
        <w:pStyle w:val="Heading2"/>
      </w:pPr>
      <w:r>
        <w:t xml:space="preserve">Challenges and Personal Growth</w:t>
      </w:r>
    </w:p>
    <w:p>
      <w:pPr>
        <w:pStyle w:val="FirstParagraph"/>
      </w:pPr>
      <w:r>
        <w:t xml:space="preserve">The internship was not without its challenges. One significant hurdle was adapting to the Spanish school schedule, which often includes longer days with specific break times dedicated to social interaction. Managing energy levels and maintaining lesson continuity throughout these extended periods required careful time management skills.</w:t>
      </w:r>
    </w:p>
    <w:p>
      <w:pPr>
        <w:pStyle w:val="BodyText"/>
      </w:pPr>
      <w:r>
        <w:t xml:space="preserve">Language barriers, although manageable for a professional educator, occasionally posed challenges when dealing with detailed administrative paperwork in Spanish. This motivated me to further improve my professional Spanish proficiency, recognizing that full integration into the school system requires linguistic competence beyond the classroom.</w:t>
      </w:r>
    </w:p>
    <w:bookmarkEnd w:id="25"/>
    <w:bookmarkStart w:id="26" w:name="conclusion"/>
    <w:p>
      <w:pPr>
        <w:pStyle w:val="Heading2"/>
      </w:pPr>
      <w:r>
        <w:t xml:space="preserve">Conclusion</w:t>
      </w:r>
    </w:p>
    <w:p>
      <w:pPr>
        <w:pStyle w:val="FirstParagraph"/>
      </w:pPr>
      <w:r>
        <w:t xml:space="preserve">In conclusion, this Internship Report serves as a testament to the rigorous and rewarding experience of training as a Teacher Primary in Spain Madrid. The combination of structured pedagogical training, exposure to inclusive educational policies, and immersion in Spanish culture has profoundly shaped my professional identity. I have learned that teaching is an adaptive practice that requires cultural sensitivity, technical proficiency, and emotional intelligence.</w:t>
      </w:r>
    </w:p>
    <w:p>
      <w:pPr>
        <w:pStyle w:val="BodyText"/>
      </w:pPr>
      <w:r>
        <w:t xml:space="preserve">The opportunity to work within the education system of Spain Madrid has provided me with a robust foundation for my future career. The skills acquired—from differentiated instruction to community engagement—are transferable and essential for any educator aiming to make a meaningful impact in primary education. I am eager to continue developing these competencies and contributing positively to the educational community, carrying forward the lessons learned during this transformative internship.</w:t>
      </w:r>
    </w:p>
    <w:p>
      <w:r>
        <w:pict>
          <v:rect style="width:0;height:1.5pt" o:hralign="center" o:hrstd="t" o:hr="t"/>
        </w:pict>
      </w:r>
    </w:p>
    <w:p>
      <w:pPr>
        <w:pStyle w:val="FirstParagraph"/>
      </w:pPr>
      <w:r>
        <w:rPr>
          <w:bCs/>
          <w:b/>
        </w:rPr>
        <w:t xml:space="preserve">Student Teacher Signature:</w:t>
      </w:r>
      <w:r>
        <w:t xml:space="preserve"> __________________________________</w:t>
      </w:r>
    </w:p>
    <w:p>
      <w:pPr>
        <w:pStyle w:val="BodyText"/>
      </w:pPr>
      <w:r>
        <w:br/>
      </w:r>
    </w:p>
    <w:p>
      <w:pPr>
        <w:pStyle w:val="BodyText"/>
      </w:pPr>
      <w:r>
        <w:rPr>
          <w:bCs/>
          <w:b/>
        </w:rPr>
        <w:t xml:space="preserve">Mentor Teacher Signature:</w:t>
      </w:r>
      <w:r>
        <w:t xml:space="preserve">  __________________________________</w:t>
      </w:r>
    </w:p>
    <w:p>
      <w:pPr>
        <w:pStyle w:val="BodyText"/>
      </w:pPr>
      <w:r>
        <w:br/>
      </w:r>
    </w:p>
    <w:p>
      <w:pPr>
        <w:pStyle w:val="BodyText"/>
      </w:pPr>
      <w:r>
        <w:t xml:space="preserve">  </w:t>
      </w:r>
    </w:p>
    <w:p>
      <w:r>
        <w:pict>
          <v:rect style="width:0;height:1.5pt" o:hralign="center" o:hrstd="t" o:hr="t"/>
        </w:pict>
      </w:r>
    </w:p>
    <w:p>
      <w:pPr>
        <w:pStyle w:val="FirstParagraph"/>
      </w:pPr>
      <w:r>
        <w:t xml:space="preserve">&lt;p&gt;&lt;strong&gt;Headteacher Signature:&amp;nbsp;/Headmaster&amp;a mp;</w:t>
      </w:r>
    </w:p>
    <w:p>
      <w:pPr>
        <w:pStyle w:val="BodyText"/>
      </w:pPr>
      <w:r>
        <w:t xml:space="preserve">&gt; ;&amp;amp;nbs p;&amp;n bsp ;_ _ _ ________________ &lt; /p &gt;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Spain Madrid</dc:title>
  <dc:creator/>
  <dc:language>en</dc:language>
  <cp:keywords/>
  <dcterms:created xsi:type="dcterms:W3CDTF">2026-07-29T07:40:56Z</dcterms:created>
  <dcterms:modified xsi:type="dcterms:W3CDTF">2026-07-29T07:40:56Z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