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ec0cf16de5a33586569f4d8d11cda95df001aef"/>
    <w:p>
      <w:pPr>
        <w:pStyle w:val="Heading1"/>
      </w:pPr>
      <w:r>
        <w:t xml:space="preserve">Internship Report: Teacher Primary in Tanzania Dar es Salaam</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[Intern Name]</w:t>
      </w:r>
      <w:r>
        <w:br/>
      </w:r>
      <w:r>
        <w:rPr>
          <w:bCs/>
          <w:b/>
        </w:rPr>
        <w:t xml:space="preserve">Institution:</w:t>
      </w:r>
      <w:r>
        <w:t xml:space="preserve"> </w:t>
      </w:r>
      <w:r>
        <w:t xml:space="preserve">[University/College Name]</w:t>
      </w:r>
      <w:r>
        <w:br/>
      </w:r>
    </w:p>
    <w:p>
      <w:pPr>
        <w:pStyle w:val="BodyText"/>
      </w:pPr>
      <w:r>
        <w:t xml:space="preserve">&gt;</w:t>
      </w:r>
    </w:p>
    <w:p>
      <w:pPr>
        <w:pStyle w:val="BodyText"/>
      </w:pPr>
      <w:r>
        <w:t xml:space="preserve">1. Introduction and Contextual Background</w:t>
      </w:r>
    </w:p>
    <w:p>
      <w:pPr>
        <w:pStyle w:val="BodyText"/>
      </w:pPr>
      <w:r>
        <w:t xml:space="preserve">This Internship Report serves as a comprehensive account of the practical teaching experience undertaken within the bustling educational landscape of Tanzania Dar es Salaam. The primary objective of this internship was to bridge the gap between theoretical pedagogical knowledge acquired during university coursework and the dynamic, real-world application required in a primary school setting. As one of East Africa's largest urban centers, Tanzania Dar es Salaam presents unique challenges and opportunities for educators. The city is characterized by high population density, linguistic diversity, and a rapidly evolving educational curriculum mandated by the Ministry of Education.</w:t>
      </w:r>
    </w:p>
    <w:p>
      <w:pPr>
        <w:pStyle w:val="BodyText"/>
      </w:pPr>
      <w:r>
        <w:t xml:space="preserve">The specific role assigned was that of a Teacher Primary intern. This position required not only the delivery of instruction but also active participation in school administration, community engagement, and the adaptation to local cultural norms. The internship took place at a public primary school in one of Dar es Salaam’s densely populated municipalities, providing an authentic glimpse into the realities of urban education in Tanzania.</w:t>
      </w:r>
    </w:p>
    <w:bookmarkStart w:id="20" w:name="objectives-of-the-internship"/>
    <w:p>
      <w:pPr>
        <w:pStyle w:val="Heading2"/>
      </w:pPr>
      <w:r>
        <w:t xml:space="preserve">2. Objectives of the Internship</w:t>
      </w:r>
    </w:p>
    <w:p>
      <w:pPr>
        <w:pStyle w:val="FirstParagraph"/>
      </w:pPr>
      <w:r>
        <w:t xml:space="preserve">The core objectives for this internship were multifaceted. Firstly, it was essential to master classroom management techniques suitable for large class sizes, a common feature in Tanzanian primary schools where ratios often exceed forty students per teacher. Secondly, the intern aimed to develop proficiency in teaching Key Stage 1 and Key Stage 2 subjects, including English as a Second Language (ESL), Mathematics, Environmental Studies (E.S.T.), and Kiswahili. Thirdly, the internship sought to foster an understanding of the national curriculum standards set by the National Examination Council of Tanzania.</w:t>
      </w:r>
    </w:p>
    <w:p>
      <w:pPr>
        <w:pStyle w:val="BodyText"/>
      </w:pPr>
      <w:r>
        <w:t xml:space="preserve">Furthermore, a significant goal was to engage with the local community. In Dar es Salaam, schools are often hubs for social interaction and community development. Therefore, building relationships with parents, guardians, and local leaders was deemed crucial for holistic student development.</w:t>
      </w:r>
    </w:p>
    <w:bookmarkEnd w:id="20"/>
    <w:bookmarkStart w:id="24" w:name="methodology-and-implementation"/>
    <w:p>
      <w:pPr>
        <w:pStyle w:val="Heading2"/>
      </w:pPr>
      <w:r>
        <w:t xml:space="preserve">3. Methodology and Implementation</w:t>
      </w:r>
    </w:p>
    <w:bookmarkStart w:id="21" w:name="lesson-planning-and-delivery"/>
    <w:p>
      <w:pPr>
        <w:pStyle w:val="Heading3"/>
      </w:pPr>
      <w:r>
        <w:t xml:space="preserve">Lesson Planning and Delivery</w:t>
      </w:r>
    </w:p>
    <w:p>
      <w:pPr>
        <w:pStyle w:val="FirstParagraph"/>
      </w:pPr>
      <w:r>
        <w:t xml:space="preserve">The daily routine began early in the morning, often before sunrise, reflecting the dedication required of a Teacher Primary in this region. Lesson planning was rigorous, adhering to the structured format required by Tanzanian educational authorities. Each lesson plan included specific learning objectives, instructional materials (such as charts and flashcards), and assessment methods. The use of Kiswahili as the language of instruction for lower grades, transitioning to English for upper primary levels, required careful linguistic adaptation.</w:t>
      </w:r>
    </w:p>
    <w:p>
      <w:pPr>
        <w:pStyle w:val="BodyText"/>
      </w:pPr>
      <w:r>
        <w:t xml:space="preserve">In the classroom, I employed interactive teaching methods to maintain engagement amidst large class sizes. Traditional rote learning was supplemented with group work and practical demonstrations. For instance, in Mathematics classes involving fractions, we used local examples such as dividing fruit sold at nearby market stalls to make concepts relatable.</w:t>
      </w:r>
    </w:p>
    <w:bookmarkEnd w:id="21"/>
    <w:bookmarkStart w:id="22" w:name="classroom-management"/>
    <w:p>
      <w:pPr>
        <w:pStyle w:val="Heading3"/>
      </w:pPr>
      <w:r>
        <w:t xml:space="preserve">Classroom Management</w:t>
      </w:r>
    </w:p>
    <w:p>
      <w:pPr>
        <w:pStyle w:val="FirstParagraph"/>
      </w:pPr>
      <w:r>
        <w:t xml:space="preserve">Managing a class of fifty or more students required authoritative yet empathetic leadership. Discipline was maintained through clear rules established at the beginning of the term. Positive reinforcement, such as praise and certificates for good conduct, proved more effective than punitive measures in fostering a conducive learning environment.</w:t>
      </w:r>
    </w:p>
    <w:bookmarkEnd w:id="22"/>
    <w:bookmarkStart w:id="23" w:name="community-engagement"/>
    <w:p>
      <w:pPr>
        <w:pStyle w:val="Heading3"/>
      </w:pPr>
      <w:r>
        <w:t xml:space="preserve">Community Engagement</w:t>
      </w:r>
    </w:p>
    <w:p>
      <w:pPr>
        <w:pStyle w:val="FirstParagraph"/>
      </w:pPr>
      <w:r>
        <w:t xml:space="preserve">A significant portion of time was spent attending Parent-Teacher Association (PTA) meetings. In Tanzania Dar es Salaam, the relationship between the school and the home is symbiotic. I learned to communicate effectively with parents who may have varying levels of literacy and socioeconomic backgrounds. These meetings provided insights into the socio-economic factors affecting student attendance and performance.</w:t>
      </w:r>
    </w:p>
    <w:bookmarkEnd w:id="23"/>
    <w:bookmarkEnd w:id="24"/>
    <w:bookmarkStart w:id="25" w:name="challenges-encountered"/>
    <w:p>
      <w:pPr>
        <w:pStyle w:val="Heading2"/>
      </w:pPr>
      <w:r>
        <w:t xml:space="preserve">4. Challenges Encountered</w:t>
      </w:r>
    </w:p>
    <w:p>
      <w:pPr>
        <w:pStyle w:val="FirstParagraph"/>
      </w:pPr>
      <w:r>
        <w:t xml:space="preserve">The internship was not without its difficulties. One major challenge was the resource deficit typical of many public schools in Tanzania Dar es Salaam. Textbooks were often shared among multiple students, and infrastructure such as electricity and clean water could be inconsistent. As a Teacher Primary intern, I had to become adept at improvising teaching aids using locally available materials.</w:t>
      </w:r>
    </w:p>
    <w:p>
      <w:pPr>
        <w:pStyle w:val="BodyText"/>
      </w:pPr>
      <w:r>
        <w:t xml:space="preserve">Another challenge was the linguistic barrier during initial interactions with some parents from rural migrant backgrounds who primarily spoke their native tongues rather than Kiswahili or English. Overcoming this required patience and the assistance of bilingual colleagues.</w:t>
      </w:r>
    </w:p>
    <w:bookmarkEnd w:id="25"/>
    <w:bookmarkStart w:id="26" w:name="achievements-and-learning-outcomes"/>
    <w:p>
      <w:pPr>
        <w:pStyle w:val="Heading2"/>
      </w:pPr>
      <w:r>
        <w:t xml:space="preserve">5. Achievements and Learning Outcomes</w:t>
      </w:r>
    </w:p>
    <w:p>
      <w:pPr>
        <w:pStyle w:val="FirstParagraph"/>
      </w:pPr>
      <w:r>
        <w:t xml:space="preserve">By the conclusion of the internship, several key achievements were realized. I successfully delivered over fifty lessons across different grade levels, receiving positive feedback from my mentor teachers regarding my ability to simplify complex concepts. Student performance in end-of-term assessments showed a measurable improvement in classes where interactive methods were heavily utilized.</w:t>
      </w:r>
    </w:p>
    <w:p>
      <w:pPr>
        <w:pStyle w:val="BodyText"/>
      </w:pPr>
      <w:r>
        <w:t xml:space="preserve">Pedagogically, I gained a deep appreciation for the cultural context of teaching in Tanzania Dar es Salaam. I learned that effective education is not just about content delivery but also about nurturing character (*Elimu ya Tabia*). The internship highlighted the importance of resilience and adaptability. Working in this vibrant city taught me how to manage stress, prioritize tasks, and find joy in small victories, such as a student’s first successful reading attempt.</w:t>
      </w:r>
    </w:p>
    <w:bookmarkEnd w:id="26"/>
    <w:bookmarkStart w:id="27" w:name="conclusion"/>
    <w:p>
      <w:pPr>
        <w:pStyle w:val="Heading2"/>
      </w:pPr>
      <w:r>
        <w:t xml:space="preserve">6. Conclusion</w:t>
      </w:r>
    </w:p>
    <w:p>
      <w:pPr>
        <w:pStyle w:val="FirstParagraph"/>
      </w:pPr>
      <w:r>
        <w:t xml:space="preserve">In conclusion, the internship experience as a Teacher Primary in Tanzania Dar es Salaam was profoundly transformative. It provided a holistic view of the educational ecosystem in one of Africa’s most dynamic cities. The challenges faced were substantial but served to strengthen my professional resolve and practical skills.</w:t>
      </w:r>
    </w:p>
    <w:p>
      <w:pPr>
        <w:pStyle w:val="BodyText"/>
      </w:pPr>
      <w:r>
        <w:t xml:space="preserve">The insights gained regarding curriculum implementation, classroom management, and community relations are invaluable assets for my future career as an educator. This experience has instilled in me a deep respect for the dedication of Tanzanian teachers who work tirelessly to shape the future of their nation. I am confident that the competencies developed during this internship will enable me to contribute meaningfully to educational development, both within Tanzania and beyond.</w:t>
      </w:r>
    </w:p>
    <w:bookmarkEnd w:id="27"/>
    <w:bookmarkStart w:id="28" w:name="recommendations"/>
    <w:p>
      <w:pPr>
        <w:pStyle w:val="Heading2"/>
      </w:pPr>
      <w:r>
        <w:t xml:space="preserve">7. Recommendations</w:t>
      </w:r>
    </w:p>
    <w:p>
      <w:pPr>
        <w:pStyle w:val="FirstParagraph"/>
      </w:pPr>
      <w:r>
        <w:t xml:space="preserve">It is recommended that future interns undergo a brief cultural sensitivity training before arriving in Tanzania Dar es Salaam. Additionally, universities should encourage partnerships with local schools to provide more consistent support structures for interns, particularly regarding resource provision and mentorship.</w:t>
      </w:r>
    </w:p>
    <w:p>
      <w:pPr>
        <w:pStyle w:val="BodyText"/>
      </w:pPr>
      <w:r>
        <w:rPr>
          <w:bCs/>
          <w:b/>
        </w:rPr>
        <w:t xml:space="preserve">Signature:</w:t>
      </w:r>
      <w:r>
        <w:t xml:space="preserve"> </w:t>
      </w:r>
      <w:r>
        <w:t xml:space="preserve">__________________________</w:t>
      </w:r>
      <w:r>
        <w:br/>
      </w:r>
      <w:r>
        <w:rPr>
          <w:bCs/>
          <w:b/>
        </w:rPr>
        <w:t xml:space="preserve">Date:</w:t>
      </w:r>
      <w:r>
        <w:t xml:space="preserve"> </w:t>
      </w:r>
      <w:r>
        <w:t xml:space="preserve">__________________________</w:t>
      </w:r>
    </w:p>
    <w:p>
      <w:pPr>
        <w:pStyle w:val="BodyText"/>
      </w:pPr>
      <w:r>
        <w:t xml:space="preserve">&gt;</w:t>
      </w:r>
    </w:p>
    <w:p>
      <w:pPr>
        <w:pStyle w:val="BodyText"/>
      </w:pPr>
      <w:r>
        <w:t xml:space="preserve">&gt;</w:t>
      </w:r>
    </w:p>
    <w:p>
      <w:pPr>
        <w:pStyle w:val="BodyText"/>
      </w:pPr>
      <w:r>
        <w:t xml:space="preserve">&gt;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Tanzania Dar es Salaam</dc:title>
  <dc:creator/>
  <dc:language>en</dc:language>
  <cp:keywords/>
  <dcterms:created xsi:type="dcterms:W3CDTF">2026-07-29T16:24:51Z</dcterms:created>
  <dcterms:modified xsi:type="dcterms:W3CDTF">2026-07-29T16:24:51Z</dcterms:modified>
</cp:coreProperties>
</file>

<file path=docProps/custom.xml><?xml version="1.0" encoding="utf-8"?>
<Properties xmlns="http://schemas.openxmlformats.org/officeDocument/2006/custom-properties" xmlns:vt="http://schemas.openxmlformats.org/officeDocument/2006/docPropsVTypes"/>
</file>