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University of Sciences and Technology Houari Boumediene (USTHB)</w:t>
      </w:r>
    </w:p>
    <w:p>
      <w:pPr>
        <w:pStyle w:val="BodyText"/>
      </w:pPr>
      <w:r>
        <w:rPr>
          <w:bCs/>
          <w:b/>
        </w:rPr>
        <w:t xml:space="preserve">Sector:</w:t>
      </w:r>
      <w:r>
        <w:t xml:space="preserve"> </w:t>
      </w:r>
      <w:r>
        <w:t xml:space="preserve">Telecommunications</w:t>
      </w:r>
    </w:p>
    <w:p>
      <w:pPr>
        <w:pStyle w:val="BodyText"/>
      </w:pPr>
      <w:r>
        <w:t xml:space="preserve">Internship Report</w:t>
      </w:r>
      <w:r>
        <w:br/>
      </w:r>
      <w:r>
        <w:t xml:space="preserve">The Role of the Telecommunication Engineer in Modernizing Infrastructure</w:t>
      </w:r>
      <w:r>
        <w:br/>
      </w:r>
      <w:r>
        <w:br/>
      </w:r>
      <w:r>
        <w:t xml:space="preserve">A Case Study on Algeria, Algiers</w:t>
      </w:r>
    </w:p>
    <w:bookmarkStart w:id="27" w:name="internship-report"/>
    <w:p>
      <w:pPr>
        <w:pStyle w:val="Heading1"/>
      </w:pPr>
      <w:r>
        <w:t xml:space="preserve">Internship Report</w:t>
      </w:r>
    </w:p>
    <w:bookmarkStart w:id="20" w:name="X3ac5c19b3531319d29a29a4074835b1d32fd338"/>
    <w:p>
      <w:pPr>
        <w:pStyle w:val="Heading2"/>
      </w:pPr>
      <w:r>
        <w:t xml:space="preserve">The Role of the Telecommunication Engineer in Modernizing Infrastructure:</w:t>
      </w:r>
      <w:r>
        <w:br/>
      </w:r>
      <w:r>
        <w:t xml:space="preserve">A Case Study on Algeria, Algiers</w:t>
      </w:r>
    </w:p>
    <w:bookmarkEnd w:id="20"/>
    <w:bookmarkStart w:id="21" w:name="i.-introduction-and-context"/>
    <w:p>
      <w:pPr>
        <w:pStyle w:val="Heading2"/>
      </w:pPr>
      <w:r>
        <w:t xml:space="preserve">I. Introduction and Context</w:t>
      </w:r>
    </w:p>
    <w:p>
      <w:pPr>
        <w:pStyle w:val="FirstParagraph"/>
      </w:pPr>
      <w:r>
        <w:t xml:space="preserve">The rapid evolution of digital technologies has fundamentally altered how societies function, with telecommunications serving as the backbone of modern connectivity. This Internship Report details my practical experience gained during a six-month industrial internship focused on network optimization and infrastructure development within the dynamic urban landscape of Algeria, Algiers. As a student specializing in Telecommunication Engineering, I sought to bridge the gap between theoretical academic knowledge and real-world application. The objective was to understand how engineering principles are applied to meet the growing demand for high-speed data transmission in one of North Africa's most populous and rapidly developing capitals.</w:t>
      </w:r>
    </w:p>
    <w:p>
      <w:pPr>
        <w:pStyle w:val="BodyText"/>
      </w:pPr>
      <w:r>
        <w:t xml:space="preserve">Algiers, as the economic and administrative heart of Algeria, presents a unique set of challenges and opportunities for telecommunication professionals. The city's dense urbanization, combined with historical infrastructure constraints and recent government initiatives to digitize the public sector, creates a complex environment where the role of the Telecommunication Engineer is pivotal. This report outlines my contributions to local projects, focusing on 4G/LTE network expansion and fiber-optic integration in Algiers.</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was to analyze the current state of telecommunication networks in Algeria, specifically within the wilaya (province) of Algiers. As a future Telecommunication Engineer, my goals were multifaceted: first, to gain hands-on experience with network planning software and field testing equipment; second, to understand the regulatory and technical frameworks governing telecommunications in Algeria; and third, to contribute to solving real-world connectivity issues faced by users in both high-density residential areas and industrial zones of Algiers. Specifically, I aimed to improve signal coverage efficiency in areas experiencing "dead zones" due to urban canyon effects caused by high-rise buildings.</w:t>
      </w:r>
    </w:p>
    <w:bookmarkEnd w:id="22"/>
    <w:bookmarkStart w:id="23" w:name="X82cb9ba7fac79b6d4bb4bd24875dbe67e9243fb"/>
    <w:p>
      <w:pPr>
        <w:pStyle w:val="Heading2"/>
      </w:pPr>
      <w:r>
        <w:t xml:space="preserve">III. Technical Activities and Methodology</w:t>
      </w:r>
    </w:p>
    <w:p>
      <w:pPr>
        <w:pStyle w:val="FirstParagraph"/>
      </w:pPr>
      <w:r>
        <w:t xml:space="preserve">Throughout the internship period, I was attached to a major telecommunications operator's engineering department in Algiers. My daily activities revolved around three main pillars: site surveys, data analysis, and technical documentation.</w:t>
      </w:r>
    </w:p>
    <w:p>
      <w:pPr>
        <w:pStyle w:val="BodyText"/>
      </w:pPr>
      <w:r>
        <w:rPr>
          <w:bCs/>
          <w:b/>
        </w:rPr>
        <w:t xml:space="preserve">A. Field Surveys and Site Optimization</w:t>
      </w:r>
      <w:r>
        <w:br/>
      </w:r>
      <w:r>
        <w:t xml:space="preserve">One of the most immersive aspects of the internship involved conducting drive tests across various districts of Algiers, including Bab Ezzouar and Hydra. Using specialized spectrum analyzers and GPS mapping tools, we measured Key Performance Indicators (KPIs) such as Signal-to-Noise Ratio (SNR), Reference Signal Received Power (RSRP), and throughput speeds. As a Telecommunication Engineer in training, I learned to correlate physical obstacles with signal degradation. For instance, we identified that certain high-density apartment blocks were causing shadowing effects on base station antennas. My role involved proposing antenna tilt adjustments and optimizing neighbor relations between cells to mitigate interference.</w:t>
      </w:r>
    </w:p>
    <w:p>
      <w:pPr>
        <w:pStyle w:val="BodyText"/>
      </w:pPr>
      <w:r>
        <w:rPr>
          <w:bCs/>
          <w:b/>
        </w:rPr>
        <w:t xml:space="preserve">B. Fiber-to-the-Home (FTTH) Rollout Analysis</w:t>
      </w:r>
      <w:r>
        <w:br/>
      </w:r>
      <w:r>
        <w:t xml:space="preserve">In parallel with mobile network optimization, I participated in the planning phase for FTTH expansion in older neighborhoods of Algiers. This required a deep understanding of Passive Optical Network (PON) architectures. I assisted senior engineers in calculating optical loss budgets to ensure that signal integrity could be maintained over long distances without significant degradation. This task highlighted the importance of precision engineering when upgrading legacy copper lines to modern fiber-optic infrastructure, a critical step in Algeria’s national broadband strategy.</w:t>
      </w:r>
    </w:p>
    <w:p>
      <w:pPr>
        <w:pStyle w:val="BodyText"/>
      </w:pPr>
      <w:r>
        <w:rPr>
          <w:bCs/>
          <w:b/>
        </w:rPr>
        <w:t xml:space="preserve">C. Technical Documentation and Reporting</w:t>
      </w:r>
      <w:r>
        <w:br/>
      </w:r>
      <w:r>
        <w:t xml:space="preserve">A significant portion of my time was dedicated to documenting findings and creating technical reports for management review. These documents had to adhere to strict international standards (ISO/IEC) while also complying with local Algerian regulations set by the Autorité de Régulation de la Poste et des Télécommunications (ARPT). I drafted comprehensive summaries of network performance, suggesting actionable steps for engineers on-site.</w:t>
      </w:r>
    </w:p>
    <w:bookmarkEnd w:id="23"/>
    <w:bookmarkStart w:id="24" w:name="iv.-challenges-and-solutions"/>
    <w:p>
      <w:pPr>
        <w:pStyle w:val="Heading2"/>
      </w:pPr>
      <w:r>
        <w:t xml:space="preserve">IV. Challenges and Solutions</w:t>
      </w:r>
    </w:p>
    <w:p>
      <w:pPr>
        <w:pStyle w:val="FirstParagraph"/>
      </w:pPr>
      <w:r>
        <w:t xml:space="preserve">The urban geography of Algiers posed significant engineering challenges. The city is built on hillsides, leading to varying topographical heights that complicate line-of-sight propagation models. Additionally, the rapid construction of new buildings often outpaced existing infrastructure planning. One specific challenge was integrating 5G-ready equipment into existing 4G sites without disrupting current services. Working alongside my mentors, I applied simulation software to model coverage maps and predicted interference patterns before physical installation began. This proactive approach minimized downtime and ensured a smoother transition for users.</w:t>
      </w:r>
    </w:p>
    <w:bookmarkEnd w:id="24"/>
    <w:bookmarkStart w:id="25" w:name="Xda0f2ebd170d4d09fdfe897babe74c6c2d6ad31"/>
    <w:p>
      <w:pPr>
        <w:pStyle w:val="Heading2"/>
      </w:pPr>
      <w:r>
        <w:t xml:space="preserve">V. Conclusion and Professional Reflection</w:t>
      </w:r>
    </w:p>
    <w:p>
      <w:pPr>
        <w:pStyle w:val="FirstParagraph"/>
      </w:pPr>
      <w:r>
        <w:t xml:space="preserve">This internship has been an invaluable experience in my journey to becoming a proficient Telecommunication Engineer in Algeria, Algiers. It has provided me with practical insights into the complexities of network engineering, from RF planning to fiber optic deployment. The experience reinforced the importance of adaptability and continuous learning in a field that evolves as rapidly as telecommunications.</w:t>
      </w:r>
    </w:p>
    <w:p>
      <w:pPr>
        <w:pStyle w:val="BodyText"/>
      </w:pPr>
      <w:r>
        <w:t xml:space="preserve">The work done in Algiers not only contributed to improving local connectivity but also demonstrated how young engineers can play a crucial role in national development. By optimizing networks, we enhance digital inclusion, support e-government services, and boost economic productivity. As Algeria continues its digital transformation, the demand for skilled Telecommunication Engineers will only grow. I am confident that the skills acquired during this internship have prepared me to meet these future challenges effectively.</w:t>
      </w:r>
    </w:p>
    <w:bookmarkEnd w:id="25"/>
    <w:bookmarkStart w:id="26" w:name="vi.-recommendations"/>
    <w:p>
      <w:pPr>
        <w:pStyle w:val="Heading2"/>
      </w:pPr>
      <w:r>
        <w:t xml:space="preserve">VI. Recommendations</w:t>
      </w:r>
    </w:p>
    <w:p>
      <w:pPr>
        <w:pStyle w:val="FirstParagraph"/>
      </w:pPr>
      <w:r>
        <w:t xml:space="preserve">Based on my observations in Algiers, I recommend further investment in automated network optimization tools that utilize Artificial Intelligence to predict and resolve congestion issues before they affect users. Additionally, there should be closer collaboration between academic institutions like USTHB and industry players to ensure curricula remain aligned with the latest technological trends, such as 5G SA (Standalone) architecture and IoT integration.</w:t>
      </w:r>
    </w:p>
    <w:p>
      <w:pPr>
        <w:pStyle w:val="BodyText"/>
      </w:pPr>
      <w:r>
        <w:rPr>
          <w:bCs/>
          <w:b/>
        </w:rPr>
        <w:t xml:space="preserve">Intern:</w:t>
      </w:r>
    </w:p>
    <w:p>
      <w:pPr>
        <w:pStyle w:val="BodyText"/>
      </w:pPr>
      <w:r>
        <w:t xml:space="preserve">[Your Name]</w:t>
      </w:r>
    </w:p>
    <w:p>
      <w:pPr>
        <w:pStyle w:val="BodyText"/>
      </w:pPr>
      <w:r>
        <w:t xml:space="preserve">SignatureInternship Report</w:t>
      </w:r>
      <w:r>
        <w:br/>
      </w:r>
      <w:r>
        <w:t xml:space="preserve">The Role of the Telecommunication Engineer in Modernizing Infrastructure:</w:t>
      </w:r>
      <w:r>
        <w:br/>
      </w:r>
      <w:r>
        <w:t xml:space="preserve">A Case Study on Algeria, Algiers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dc:title>
  <dc:creator/>
  <dc:language>en</dc:language>
  <cp:keywords/>
  <dcterms:created xsi:type="dcterms:W3CDTF">2026-07-29T04:25:09Z</dcterms:created>
  <dcterms:modified xsi:type="dcterms:W3CDTF">2026-07-29T04:25:09Z</dcterms:modified>
</cp:coreProperties>
</file>

<file path=docProps/custom.xml><?xml version="1.0" encoding="utf-8"?>
<Properties xmlns="http://schemas.openxmlformats.org/officeDocument/2006/custom-properties" xmlns:vt="http://schemas.openxmlformats.org/officeDocument/2006/docPropsVTypes"/>
</file>