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Telecommunication</w:t>
      </w:r>
      <w:r>
        <w:t xml:space="preserve"> </w:t>
      </w:r>
      <w:r>
        <w:t xml:space="preserve">Engineering</w:t>
      </w:r>
      <w:r>
        <w:t xml:space="preserve"> </w:t>
      </w:r>
      <w:r>
        <w:t xml:space="preserve">in</w:t>
      </w:r>
      <w:r>
        <w:t xml:space="preserve"> </w:t>
      </w:r>
      <w:r>
        <w:t xml:space="preserve">Egypt</w:t>
      </w:r>
      <w:r>
        <w:t xml:space="preserve"> </w:t>
      </w:r>
      <w:r>
        <w:t xml:space="preserve">Alexandria</w:t>
      </w:r>
    </w:p>
    <w:bookmarkStart w:id="22" w:name="internship-report"/>
    <w:p>
      <w:pPr>
        <w:pStyle w:val="Heading1"/>
      </w:pPr>
      <w:r>
        <w:t xml:space="preserve">Internship Report</w:t>
      </w:r>
    </w:p>
    <w:p>
      <w:pPr>
        <w:pStyle w:val="FirstParagraph"/>
      </w:pPr>
      <w:r>
        <w:rPr>
          <w:bCs/>
          <w:b/>
        </w:rPr>
        <w:t xml:space="preserve">Name:</w:t>
      </w:r>
      <w:r>
        <w:t xml:space="preserve"> </w:t>
      </w:r>
      <w:r>
        <w:t xml:space="preserve">Ahmed Hassan</w:t>
      </w:r>
    </w:p>
    <w:p>
      <w:pPr>
        <w:pStyle w:val="BodyText"/>
      </w:pPr>
      <w:r>
        <w:rPr>
          <w:bCs/>
          <w:b/>
        </w:rPr>
        <w:t xml:space="preserve">Degree Program:</w:t>
      </w:r>
      <w:r>
        <w:t xml:space="preserve">Bachelor of Engineering, Telecommunications Department</w:t>
      </w:r>
    </w:p>
    <w:p>
      <w:pPr>
        <w:pStyle w:val="BodyText"/>
      </w:pPr>
      <w:r>
        <w:rPr>
          <w:bCs/>
          <w:b/>
        </w:rPr>
        <w:t xml:space="preserve">Institution:</w:t>
      </w:r>
      <w:r>
        <w:t xml:space="preserve">Alexandria University Faculty of Engineering</w:t>
      </w:r>
    </w:p>
    <w:p>
      <w:pPr>
        <w:pStyle w:val="BodyText"/>
      </w:pPr>
      <w:r>
        <w:br/>
      </w:r>
    </w:p>
    <w:bookmarkStart w:id="21" w:name="placement-location-egypt-alexandria"/>
    <w:p>
      <w:pPr>
        <w:pStyle w:val="Heading2"/>
      </w:pPr>
      <w:r>
        <w:t xml:space="preserve">Placement Location: Egypt Alexandria</w:t>
      </w:r>
    </w:p>
    <w:bookmarkStart w:id="20" w:name="X634a3e886c0e30206f34d234575f1b97adffe4a"/>
    <w:p>
      <w:pPr>
        <w:pStyle w:val="Heading3"/>
      </w:pPr>
      <w:r>
        <w:t xml:space="preserve">Reporting Period: June 1, 2024 – August 31, 2024</w:t>
      </w:r>
    </w:p>
    <w:bookmarkEnd w:id="20"/>
    <w:bookmarkEnd w:id="21"/>
    <w:bookmarkEnd w:id="22"/>
    <w:bookmarkStart w:id="23" w:name="executive-summary-and-introduction"/>
    <w:p>
      <w:pPr>
        <w:pStyle w:val="Heading2"/>
      </w:pPr>
      <w:r>
        <w:t xml:space="preserve">1. Executive Summary and Introduction</w:t>
      </w:r>
    </w:p>
    <w:p>
      <w:pPr>
        <w:pStyle w:val="FirstParagraph"/>
      </w:pPr>
      <w:r>
        <w:t xml:space="preserve">This document serves as the comprehensive</w:t>
      </w:r>
      <w:r>
        <w:t xml:space="preserve"> </w:t>
      </w:r>
      <w:r>
        <w:rPr>
          <w:iCs/>
          <w:i/>
          <w:bCs/>
          <w:b/>
        </w:rPr>
        <w:t xml:space="preserve">Internship Report</w:t>
      </w:r>
      <w:r>
        <w:t xml:space="preserve"> </w:t>
      </w:r>
      <w:r>
        <w:t xml:space="preserve">for my training period conducted within the vibrant telecommunications sector of</w:t>
      </w:r>
      <w:r>
        <w:t xml:space="preserve"> </w:t>
      </w:r>
      <w:r>
        <w:rPr>
          <w:bCs/>
          <w:b/>
        </w:rPr>
        <w:t xml:space="preserve">Egypt Alexandria</w:t>
      </w:r>
      <w:r>
        <w:t xml:space="preserve">. The primary objective of this industrial training was to bridge the theoretical knowledge acquired during my undergraduate studies with practical, real-world applications in the field of Telecommunication Engineering. As a</w:t>
      </w:r>
      <w:r>
        <w:t xml:space="preserve"> </w:t>
      </w:r>
      <w:r>
        <w:rPr>
          <w:iCs/>
          <w:i/>
          <w:bCs/>
          <w:b/>
        </w:rPr>
        <w:t xml:space="preserve">Telecommunication Engineer</w:t>
      </w:r>
      <w:r>
        <w:t xml:space="preserve"> </w:t>
      </w:r>
      <w:r>
        <w:t xml:space="preserve">in training, I sought to understand the complexities of modern network infrastructure, signal processing, and mobile communications technologies within one of Egypt's most historically significant and rapidly developing coastal cities.</w:t>
      </w:r>
    </w:p>
    <w:p>
      <w:pPr>
        <w:pStyle w:val="BodyText"/>
      </w:pPr>
      <w:r>
        <w:t xml:space="preserve">Alexandria has emerged as a critical hub for telecommunications in North Africa. With its strategic location on the Mediterranean Sea hosting major submarine cable landing stations, the city serves as a gateway for international data traffic. This report details my experience working with local service providers and infrastructure companies, focusing on maintenance, optimization, and deployment of both fiber optic networks and cellular technologies (4G LTE and 5G). The insights gained during this period have been instrumental in shaping my professional identity as an aspiring</w:t>
      </w:r>
      <w:r>
        <w:t xml:space="preserve"> </w:t>
      </w:r>
      <w:r>
        <w:rPr>
          <w:iCs/>
          <w:i/>
          <w:bCs/>
          <w:b/>
        </w:rPr>
        <w:t xml:space="preserve">Telecommunication Engineer</w:t>
      </w:r>
      <w:r>
        <w:t xml:space="preserve">.</w:t>
      </w:r>
    </w:p>
    <w:bookmarkEnd w:id="23"/>
    <w:bookmarkStart w:id="24" w:name="objectives-of-the-internship"/>
    <w:p>
      <w:pPr>
        <w:pStyle w:val="Heading2"/>
      </w:pPr>
      <w:r>
        <w:t xml:space="preserve">2. Objectives of the Internship</w:t>
      </w:r>
    </w:p>
    <w:p>
      <w:pPr>
        <w:pStyle w:val="FirstParagraph"/>
      </w:pPr>
      <w:r>
        <w:t xml:space="preserve">The internship was structured with several key objectives designed to enhance technical proficiency and industry awareness. First, I aimed to understand the architectural design of access networks used in</w:t>
      </w:r>
      <w:r>
        <w:t xml:space="preserve"> </w:t>
      </w:r>
      <w:r>
        <w:rPr>
          <w:bCs/>
          <w:b/>
        </w:rPr>
        <w:t xml:space="preserve">Egypt Alexandria</w:t>
      </w:r>
      <w:r>
        <w:t xml:space="preserve">, including the transition from legacy copper lines to modern Fiber-to-the-Home (FTTH) solutions. Second, I intended to gain hands-on experience with Network Management Systems (NMS) and drive testing tools used for optimizing signal coverage in dense urban environments typical of Alexandrian districts like El Montaza and Sidi Gaber.</w:t>
      </w:r>
    </w:p>
    <w:p>
      <w:pPr>
        <w:pStyle w:val="BodyText"/>
      </w:pPr>
      <w:r>
        <w:t xml:space="preserve">Furthermore, a crucial goal was to comprehend the regulatory environment governing telecommunications in Egypt. Understanding how the National Telecom Regulatory Authority (NTRA) standards apply to local infrastructure projects allowed me to appreciate the compliance requirements essential for any</w:t>
      </w:r>
      <w:r>
        <w:t xml:space="preserve"> </w:t>
      </w:r>
      <w:r>
        <w:rPr>
          <w:iCs/>
          <w:i/>
          <w:bCs/>
          <w:b/>
        </w:rPr>
        <w:t xml:space="preserve">Telecommunication Engineer</w:t>
      </w:r>
      <w:r>
        <w:t xml:space="preserve"> </w:t>
      </w:r>
      <w:r>
        <w:t xml:space="preserve">operating in this region. Finally, I sought to develop soft skills such as teamwork, technical reporting, and project coordination by working alongside senior engineers on active site deployments.</w:t>
      </w:r>
    </w:p>
    <w:bookmarkEnd w:id="24"/>
    <w:bookmarkStart w:id="27" w:name="X32f51fdede3b44e60772d5c2f650cff2b622079"/>
    <w:p>
      <w:pPr>
        <w:pStyle w:val="Heading2"/>
      </w:pPr>
      <w:r>
        <w:t xml:space="preserve">3. Technical Activities and Responsibilities</w:t>
      </w:r>
    </w:p>
    <w:bookmarkStart w:id="25" w:name="fiber-optic-network-deployment"/>
    <w:p>
      <w:pPr>
        <w:pStyle w:val="Heading3"/>
      </w:pPr>
      <w:r>
        <w:t xml:space="preserve">3.1 Fiber Optic Network Deployment</w:t>
      </w:r>
    </w:p>
    <w:p>
      <w:pPr>
        <w:pStyle w:val="FirstParagraph"/>
      </w:pPr>
      <w:r>
        <w:t xml:space="preserve">A significant portion of my internship was dedicated to the deployment of FTTH networks across residential areas in</w:t>
      </w:r>
      <w:r>
        <w:t xml:space="preserve"> </w:t>
      </w:r>
      <w:r>
        <w:rPr>
          <w:bCs/>
          <w:b/>
        </w:rPr>
        <w:t xml:space="preserve">Egypt Alexandria</w:t>
      </w:r>
      <w:r>
        <w:t xml:space="preserve">. I assisted senior engineers in splicing fiber optic cables, a task that requires precision and adherence to strict loss-budget calculations. Using Optical Time Domain Reflectometers (OTDR), I learned how to measure signal attenuation and identify faults within the fiber strand. This experience highlighted the importance of physical layer integrity in ensuring high-speed internet delivery, a cornerstone of modern</w:t>
      </w:r>
      <w:r>
        <w:t xml:space="preserve"> </w:t>
      </w:r>
      <w:r>
        <w:rPr>
          <w:iCs/>
          <w:i/>
          <w:bCs/>
          <w:b/>
        </w:rPr>
        <w:t xml:space="preserve">Telecommunication Engineer</w:t>
      </w:r>
      <w:r>
        <w:t xml:space="preserve"> </w:t>
      </w:r>
      <w:r>
        <w:t xml:space="preserve">responsibilities.</w:t>
      </w:r>
    </w:p>
    <w:p>
      <w:pPr>
        <w:pStyle w:val="BodyText"/>
      </w:pPr>
      <w:r>
        <w:t xml:space="preserve">I also participated in the installation of Optical Network Terminals (ONTs) at customer premises. This involved troubleshooting connectivity issues related to physical cabling and configuration settings. Working in diverse weather conditions, from the humid coastal air to intense summer heat, taught me the resilience required for field engineering roles.</w:t>
      </w:r>
    </w:p>
    <w:bookmarkEnd w:id="25"/>
    <w:bookmarkStart w:id="26" w:name="mobile-network-optimization"/>
    <w:p>
      <w:pPr>
        <w:pStyle w:val="Heading3"/>
      </w:pPr>
      <w:r>
        <w:t xml:space="preserve">3.2 Mobile Network Optimization</w:t>
      </w:r>
    </w:p>
    <w:p>
      <w:pPr>
        <w:pStyle w:val="FirstParagraph"/>
      </w:pPr>
      <w:r>
        <w:t xml:space="preserve">In addition to fixed-line technologies, I was involved in drive testing campaigns for mobile network optimization. Equipped with specialized software and measurement devices, my team and I conducted signal strength assessments across various districts of</w:t>
      </w:r>
      <w:r>
        <w:t xml:space="preserve"> </w:t>
      </w:r>
      <w:r>
        <w:rPr>
          <w:bCs/>
          <w:b/>
        </w:rPr>
        <w:t xml:space="preserve">Egypt Alexandria</w:t>
      </w:r>
      <w:r>
        <w:t xml:space="preserve">. We analyzed Key Performance Indicators (KPIs) such as Call Drop Rate, Handover Success Rate, and Data Throughput.</w:t>
      </w:r>
    </w:p>
    <w:p>
      <w:pPr>
        <w:pStyle w:val="BodyText"/>
      </w:pPr>
      <w:r>
        <w:t xml:space="preserve">I learned how to interpret drive test logs to identify coverage holes or interference issues. For instance, we identified specific areas in downtown Alexandria where high-rise buildings caused signal reflections, leading to multipath fading. By adjusting the tilt and azimuth of base station antennas under the guidance of my supervisors, we improved the Quality of Service (QoS) for end-users. This practical exposure to Radio Access Network (RAN) optimization is a vital skill set for any modern</w:t>
      </w:r>
      <w:r>
        <w:t xml:space="preserve"> </w:t>
      </w:r>
      <w:r>
        <w:rPr>
          <w:iCs/>
          <w:i/>
          <w:bCs/>
          <w:b/>
        </w:rPr>
        <w:t xml:space="preserve">Telecommunication Engineer</w:t>
      </w:r>
      <w:r>
        <w:t xml:space="preserve">.</w:t>
      </w:r>
    </w:p>
    <w:bookmarkEnd w:id="26"/>
    <w:bookmarkEnd w:id="27"/>
    <w:bookmarkStart w:id="28" w:name="challenges-faced-and-solutions"/>
    <w:p>
      <w:pPr>
        <w:pStyle w:val="Heading2"/>
      </w:pPr>
      <w:r>
        <w:t xml:space="preserve">4. Challenges Faced and Solutions</w:t>
      </w:r>
    </w:p>
    <w:p>
      <w:pPr>
        <w:pStyle w:val="FirstParagraph"/>
      </w:pPr>
      <w:r>
        <w:t xml:space="preserve">The dynamic environment of</w:t>
      </w:r>
      <w:r>
        <w:t xml:space="preserve"> </w:t>
      </w:r>
      <w:r>
        <w:rPr>
          <w:bCs/>
          <w:b/>
        </w:rPr>
        <w:t xml:space="preserve">Egypt Alexandria</w:t>
      </w:r>
      <w:r>
        <w:t xml:space="preserve"> </w:t>
      </w:r>
      <w:r>
        <w:t xml:space="preserve">presented unique challenges. One significant issue was the complexity of integrating new infrastructure with older, existing network elements in historic parts of the city. Aesthetic constraints and limited right-of-way for cabling required innovative engineering solutions. As an intern, I observed how senior engineers collaborated with municipal authorities to propose underground conduit routes that minimized visual impact while maintaining technical efficacy.</w:t>
      </w:r>
    </w:p>
    <w:p>
      <w:pPr>
        <w:pStyle w:val="BodyText"/>
      </w:pPr>
      <w:r>
        <w:t xml:space="preserve">Another challenge was the rapid pace of technological change. Keeping up with the latest 5G rollout specifications required constant self-study and asking questions during site visits. However, this challenge fostered a culture of continuous learning, reinforcing the idea that being a</w:t>
      </w:r>
      <w:r>
        <w:t xml:space="preserve"> </w:t>
      </w:r>
      <w:r>
        <w:rPr>
          <w:iCs/>
          <w:i/>
          <w:bCs/>
          <w:b/>
        </w:rPr>
        <w:t xml:space="preserve">Telecommunication Engineer</w:t>
      </w:r>
      <w:r>
        <w:t xml:space="preserve"> </w:t>
      </w:r>
      <w:r>
        <w:t xml:space="preserve">is not just about current knowledge but the ability to adapt to evolving technologies.</w:t>
      </w:r>
    </w:p>
    <w:bookmarkEnd w:id="28"/>
    <w:bookmarkStart w:id="29" w:name="conclusion-and-future-outlook"/>
    <w:p>
      <w:pPr>
        <w:pStyle w:val="Heading2"/>
      </w:pPr>
      <w:r>
        <w:t xml:space="preserve">5. Conclusion and Future Outlook</w:t>
      </w:r>
    </w:p>
    <w:p>
      <w:pPr>
        <w:pStyle w:val="FirstParagraph"/>
      </w:pPr>
      <w:r>
        <w:t xml:space="preserve">In conclusion, this internship has been an invaluable experience that has solidified my passion for telecommunications engineering. The opportunity to work in</w:t>
      </w:r>
      <w:r>
        <w:t xml:space="preserve"> </w:t>
      </w:r>
      <w:r>
        <w:rPr>
          <w:bCs/>
          <w:b/>
        </w:rPr>
        <w:t xml:space="preserve">Egypt Alexandria</w:t>
      </w:r>
      <w:r>
        <w:t xml:space="preserve">, a city at the intersection of historical heritage and modern digital infrastructure, provided a unique perspective on how technology serves society. I have gained practical skills in fiber optics, mobile network optimization, and project management that will define my career path.</w:t>
      </w:r>
    </w:p>
    <w:p>
      <w:pPr>
        <w:pStyle w:val="BodyText"/>
      </w:pPr>
      <w:r>
        <w:t xml:space="preserve">The experience confirmed that the role of a</w:t>
      </w:r>
      <w:r>
        <w:t xml:space="preserve"> </w:t>
      </w:r>
      <w:r>
        <w:rPr>
          <w:iCs/>
          <w:i/>
          <w:bCs/>
          <w:b/>
        </w:rPr>
        <w:t xml:space="preserve">Telecommunication Engineer</w:t>
      </w:r>
      <w:r>
        <w:t xml:space="preserve"> </w:t>
      </w:r>
      <w:r>
        <w:t xml:space="preserve">is multifaceted, requiring not only technical expertise but also problem-solving abilities and adaptability. As I move forward in my academic career, I am committed to specializing further in network architecture and wireless communications. I am grateful for the mentorship received during this</w:t>
      </w:r>
      <w:r>
        <w:t xml:space="preserve"> </w:t>
      </w:r>
      <w:r>
        <w:rPr>
          <w:iCs/>
          <w:i/>
          <w:bCs/>
          <w:b/>
        </w:rPr>
        <w:t xml:space="preserve">Internship Report</w:t>
      </w:r>
      <w:r>
        <w:t xml:space="preserve"> </w:t>
      </w:r>
      <w:r>
        <w:t xml:space="preserve">period and look forward to contributing to the continued growth of Egypt's telecommunications sector.</w:t>
      </w:r>
    </w:p>
    <w:p>
      <w:pPr>
        <w:pStyle w:val="BodyText"/>
      </w:pPr>
      <w:r>
        <w:rPr>
          <w:iCs/>
          <w:i/>
        </w:rPr>
        <w:t xml:space="preserve">This document was generated as part of the academic requirements for the Telecommunications Department, Alexandria University.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Telecommunication Engineering in Egypt Alexandria</dc:title>
  <dc:creator/>
  <dc:language>en</dc:language>
  <cp:keywords/>
  <dcterms:created xsi:type="dcterms:W3CDTF">2026-07-29T10:35:30Z</dcterms:created>
  <dcterms:modified xsi:type="dcterms:W3CDTF">2026-07-29T10:35:30Z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