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To:</w:t>
      </w:r>
      <w:r>
        <w:t xml:space="preserve">The Department of Telecommunications and Engineering</w:t>
      </w:r>
      <w:r>
        <w:br/>
      </w:r>
      <w:r>
        <w:t xml:space="preserve">From: [Your Name]</w:t>
      </w:r>
      <w:r>
        <w:br/>
      </w:r>
      <w:r>
        <w:t xml:space="preserve">Date: October 26, 2023</w:t>
      </w:r>
      <w:r>
        <w:br/>
      </w:r>
      <w:r>
        <w:t xml:space="preserve">Subject: Final Internship Report for the Role of Telecommunication Engineer in India New Delhi</w:t>
      </w:r>
    </w:p>
    <w:bookmarkEnd w:id="20"/>
    <w:bookmarkStart w:id="21" w:name="i.-introduction-and-executive-summary"/>
    <w:p>
      <w:pPr>
        <w:pStyle w:val="Heading1"/>
      </w:pPr>
      <w:r>
        <w:t xml:space="preserve">I. Introduction and Executive Summary</w:t>
      </w:r>
    </w:p>
    <w:p>
      <w:pPr>
        <w:pStyle w:val="FirstParagraph"/>
      </w:pPr>
      <w:r>
        <w:t xml:space="preserve">This report details the comprehensive internship experience undertaken by [Your Name] as a Trainee Telecommunication Engineer. The primary objective of this internship was to bridge the gap between theoretical academic knowledge and practical industrial application within the dynamic telecommunications sector. The internship was conducted in</w:t>
      </w:r>
      <w:r>
        <w:t xml:space="preserve"> </w:t>
      </w:r>
      <w:r>
        <w:rPr>
          <w:bCs/>
          <w:b/>
        </w:rPr>
        <w:t xml:space="preserve">India New Delhi</w:t>
      </w:r>
      <w:r>
        <w:t xml:space="preserve">, a city that serves as both the political capital of India and a burgeoning hub for technology, infrastructure development, and digital transformation. Working as a</w:t>
      </w:r>
      <w:r>
        <w:t xml:space="preserve"> </w:t>
      </w:r>
      <w:r>
        <w:rPr>
          <w:bCs/>
          <w:b/>
        </w:rPr>
        <w:t xml:space="preserve">Telecommunication Engineer</w:t>
      </w:r>
      <w:r>
        <w:t xml:space="preserve"> </w:t>
      </w:r>
      <w:r>
        <w:t xml:space="preserve">in this region provided unique exposure to high-density network optimization, government-led digital initiatives such as Digital India, and the complexities of urban infrastructure management.</w:t>
      </w:r>
    </w:p>
    <w:bookmarkEnd w:id="21"/>
    <w:bookmarkStart w:id="22" w:name="Xd561c9758a6b5411b9b6e7402d3f2020b0350a5"/>
    <w:p>
      <w:pPr>
        <w:pStyle w:val="Heading1"/>
      </w:pPr>
      <w:r>
        <w:t xml:space="preserve">II. Company Profile and Project Background</w:t>
      </w:r>
    </w:p>
    <w:p>
      <w:pPr>
        <w:pStyle w:val="FirstParagraph"/>
      </w:pPr>
      <w:r>
        <w:t xml:space="preserve">The internship was hosted by [Name of Telecom Provider/Infrastructure Firm], a leading telecommunications service provider with extensive operations across the National Capital Region (NCR). The company plays a pivotal role in connecting millions of users through advanced 4G LTE networks and the ongoing rollout of 5G infrastructure. Located centrally in</w:t>
      </w:r>
      <w:r>
        <w:t xml:space="preserve"> </w:t>
      </w:r>
      <w:r>
        <w:rPr>
          <w:bCs/>
          <w:b/>
        </w:rPr>
        <w:t xml:space="preserve">India New Delhi</w:t>
      </w:r>
      <w:r>
        <w:t xml:space="preserve">, the firm serves as a critical node for data traffic management, voice services, and fiber-optic connectivity for residential, commercial, and governmental sectors.</w:t>
      </w:r>
    </w:p>
    <w:p>
      <w:pPr>
        <w:pStyle w:val="BodyText"/>
      </w:pPr>
      <w:r>
        <w:t xml:space="preserve">The core project assigned during this internship focused on "Network Optimization and Signal Integrity Analysis in High-Density Urban Environments." The specific challenge was to analyze signal degradation patterns in crowded areas of New Delhi due to physical obstructions like high-rise buildings and interference from existing infrastructure. As a</w:t>
      </w:r>
      <w:r>
        <w:t xml:space="preserve"> </w:t>
      </w:r>
      <w:r>
        <w:rPr>
          <w:bCs/>
          <w:b/>
        </w:rPr>
        <w:t xml:space="preserve">Telecommunication Engineer</w:t>
      </w:r>
      <w:r>
        <w:t xml:space="preserve"> </w:t>
      </w:r>
      <w:r>
        <w:t xml:space="preserve">intern, my role involved assisting senior engineers in data collection, spectrum analysis, and the implementation of corrective measures to ensure seamless connectivity.</w:t>
      </w:r>
    </w:p>
    <w:bookmarkEnd w:id="22"/>
    <w:bookmarkStart w:id="26" w:name="iii.-technical-scope-and-methodology"/>
    <w:p>
      <w:pPr>
        <w:pStyle w:val="Heading1"/>
      </w:pPr>
      <w:r>
        <w:t xml:space="preserve">III. Technical Scope and Methodology</w:t>
      </w:r>
    </w:p>
    <w:p>
      <w:pPr>
        <w:pStyle w:val="FirstParagraph"/>
      </w:pPr>
      <w:r>
        <w:t xml:space="preserve">The technical work undertaken during this internship required a multidisciplinary approach involving RF (Radio Frequency) engineering, network protocol analysis, and data communication principles. The methodology adopted was structured into three distinct phases: Assessment, Analysis, and Optimization.</w:t>
      </w:r>
    </w:p>
    <w:bookmarkStart w:id="23" w:name="a.-site-survey-and-rf-planning"/>
    <w:p>
      <w:pPr>
        <w:pStyle w:val="Heading3"/>
      </w:pPr>
      <w:r>
        <w:t xml:space="preserve">A. Site Survey and RF Planning</w:t>
      </w:r>
    </w:p>
    <w:p>
      <w:pPr>
        <w:pStyle w:val="FirstParagraph"/>
      </w:pPr>
      <w:r>
        <w:t xml:space="preserve">The initial phase involved extensive site surveys across various zones of</w:t>
      </w:r>
      <w:r>
        <w:t xml:space="preserve"> </w:t>
      </w:r>
      <w:r>
        <w:rPr>
          <w:bCs/>
          <w:b/>
        </w:rPr>
        <w:t xml:space="preserve">India New Delhi</w:t>
      </w:r>
      <w:r>
        <w:t xml:space="preserve">, including commercial hubs like Connaught Place and residential belts in South Delhi. As a</w:t>
      </w:r>
      <w:r>
        <w:t xml:space="preserve"> </w:t>
      </w:r>
      <w:r>
        <w:rPr>
          <w:bCs/>
          <w:b/>
        </w:rPr>
        <w:t xml:space="preserve">Telecommunication Engineer</w:t>
      </w:r>
      <w:r>
        <w:t xml:space="preserve">, I utilized drive-testing software to measure key performance indicators (KPIs) such as Reference Signal Received Power (RSRP), Signal-to-Interference-plus-Noise Ratio (SINR), and throughput rates. This hands-on experience highlighted the geographical challenges inherent in dense urban planning, where line-of-sight propagation is frequently obstructed.</w:t>
      </w:r>
    </w:p>
    <w:bookmarkEnd w:id="23"/>
    <w:bookmarkStart w:id="24" w:name="b.-data-analysis-and-troubleshooting"/>
    <w:p>
      <w:pPr>
        <w:pStyle w:val="Heading3"/>
      </w:pPr>
      <w:r>
        <w:t xml:space="preserve">B. Data Analysis and Troubleshooting</w:t>
      </w:r>
    </w:p>
    <w:p>
      <w:pPr>
        <w:pStyle w:val="FirstParagraph"/>
      </w:pPr>
      <w:r>
        <w:t xml:space="preserve">Data collected from field tests was processed using advanced network monitoring tools. The analysis focused on identifying areas with high drop-call rates and low data speeds. I collaborated with the core engineering team to map these anomalies against geographical heatmaps of New Delhi. This step required a deep understanding of cellular topology, sectorization, and antenna tilt adjustments. The role demanded precision in interpreting complex datasets to pinpoint whether issues stemmed from hardware faults, configuration errors, or external environmental interference.</w:t>
      </w:r>
    </w:p>
    <w:bookmarkEnd w:id="24"/>
    <w:bookmarkStart w:id="25" w:name="c.-optimization-strategies"/>
    <w:p>
      <w:pPr>
        <w:pStyle w:val="Heading3"/>
      </w:pPr>
      <w:r>
        <w:t xml:space="preserve">C. Optimization Strategies</w:t>
      </w:r>
    </w:p>
    <w:p>
      <w:pPr>
        <w:pStyle w:val="FirstParagraph"/>
      </w:pPr>
      <w:r>
        <w:t xml:space="preserve">Following the analysis phase, we implemented optimization strategies tailored for the local environment. These included adjusting antenna downtilts to minimize co-channel interference and optimizing handover parameters to ensure smooth transitions between cells as users move through different zones of New Delhi. The internship provided practical exposure to these real-world engineering solutions, moving beyond textbook theories.</w:t>
      </w:r>
    </w:p>
    <w:bookmarkEnd w:id="25"/>
    <w:bookmarkEnd w:id="26"/>
    <w:bookmarkStart w:id="27" w:name="iv.-key-learnings-and-skill-acquisition"/>
    <w:p>
      <w:pPr>
        <w:pStyle w:val="Heading1"/>
      </w:pPr>
      <w:r>
        <w:t xml:space="preserve">IV. Key Learnings and Skill Acquisition</w:t>
      </w:r>
    </w:p>
    <w:p>
      <w:pPr>
        <w:pStyle w:val="FirstParagraph"/>
      </w:pPr>
      <w:r>
        <w:t xml:space="preserve">The duration of this internship was instrumental in shaping my professional capabilities as a aspiring</w:t>
      </w:r>
      <w:r>
        <w:t xml:space="preserve"> </w:t>
      </w:r>
      <w:r>
        <w:rPr>
          <w:bCs/>
          <w:b/>
        </w:rPr>
        <w:t xml:space="preserve">Telecommunication Engineer</w:t>
      </w:r>
      <w:r>
        <w:t xml:space="preserve">. Several key areas of growth were identified:</w:t>
      </w:r>
    </w:p>
    <w:p>
      <w:pPr>
        <w:numPr>
          <w:ilvl w:val="0"/>
          <w:numId w:val="1001"/>
        </w:numPr>
        <w:pStyle w:val="Compact"/>
      </w:pPr>
      <w:r>
        <w:rPr>
          <w:bCs/>
          <w:b/>
        </w:rPr>
        <w:t xml:space="preserve">Spectrum Management:</w:t>
      </w:r>
      <w:r>
        <w:t xml:space="preserve"> </w:t>
      </w:r>
      <w:r>
        <w:t xml:space="preserve">I gained a profound understanding of how spectrum allocation impacts network capacity, particularly in a densely populated city like New Delhi. Learning to balance bandwidth distribution among thousands of simultaneous users was a critical skill acquired.</w:t>
      </w:r>
    </w:p>
    <w:p>
      <w:pPr>
        <w:numPr>
          <w:ilvl w:val="0"/>
          <w:numId w:val="1001"/>
        </w:numPr>
        <w:pStyle w:val="Compact"/>
      </w:pPr>
      <w:r>
        <w:rPr>
          <w:bCs/>
          <w:b/>
        </w:rPr>
        <w:t xml:space="preserve">Fiber Optic Infrastructure:</w:t>
      </w:r>
      <w:r>
        <w:t xml:space="preserve"> </w:t>
      </w:r>
      <w:r>
        <w:t xml:space="preserve">Beyond wireless technologies, I learned the basics of fiber-to-the-home (FTTH) networks which are rapidly expanding in</w:t>
      </w:r>
      <w:r>
        <w:t xml:space="preserve"> </w:t>
      </w:r>
      <w:r>
        <w:rPr>
          <w:bCs/>
          <w:b/>
        </w:rPr>
        <w:t xml:space="preserve">India New Delhi</w:t>
      </w:r>
      <w:r>
        <w:t xml:space="preserve">. Understanding the physical layer integrity and splicing techniques provided a holistic view of telecommunications infrastructure.</w:t>
      </w:r>
    </w:p>
    <w:p>
      <w:pPr>
        <w:numPr>
          <w:ilvl w:val="0"/>
          <w:numId w:val="1001"/>
        </w:numPr>
        <w:pStyle w:val="Compact"/>
      </w:pPr>
      <w:r>
        <w:rPr>
          <w:bCs/>
          <w:b/>
        </w:rPr>
        <w:t xml:space="preserve">Regulatory Compliance:</w:t>
      </w:r>
      <w:r>
        <w:t xml:space="preserve"> </w:t>
      </w:r>
      <w:r>
        <w:t xml:space="preserve">Working within the framework of Indian telecommunications regulations provided insight into the legal and safety standards that govern network deployment. This included adherence to safety protocols for high-voltage equipment and electromagnetic radiation limits.</w:t>
      </w:r>
    </w:p>
    <w:p>
      <w:pPr>
        <w:numPr>
          <w:ilvl w:val="0"/>
          <w:numId w:val="1001"/>
        </w:numPr>
        <w:pStyle w:val="Compact"/>
      </w:pPr>
      <w:r>
        <w:rPr>
          <w:bCs/>
          <w:b/>
        </w:rPr>
        <w:t xml:space="preserve">Crisis Management:</w:t>
      </w:r>
      <w:r>
        <w:t xml:space="preserve"> </w:t>
      </w:r>
      <w:r>
        <w:t xml:space="preserve">The internship exposed me to real-time troubleshooting during network outages, enhancing my ability to remain calm under pressure and coordinate effectively with cross-functional teams.</w:t>
      </w:r>
    </w:p>
    <w:bookmarkEnd w:id="27"/>
    <w:bookmarkStart w:id="28" w:name="v.-challenges-encountered"/>
    <w:p>
      <w:pPr>
        <w:pStyle w:val="Heading1"/>
      </w:pPr>
      <w:r>
        <w:t xml:space="preserve">V. Challenges Encountered</w:t>
      </w:r>
    </w:p>
    <w:p>
      <w:pPr>
        <w:pStyle w:val="FirstParagraph"/>
      </w:pPr>
      <w:r>
        <w:t xml:space="preserve">The environment of</w:t>
      </w:r>
      <w:r>
        <w:t xml:space="preserve"> </w:t>
      </w:r>
      <w:r>
        <w:rPr>
          <w:bCs/>
          <w:b/>
        </w:rPr>
        <w:t xml:space="preserve">India New Delhi</w:t>
      </w:r>
      <w:r>
        <w:t xml:space="preserve"> </w:t>
      </w:r>
      <w:r>
        <w:t xml:space="preserve">presented specific challenges that tested the adaptability of a</w:t>
      </w:r>
      <w:r>
        <w:t xml:space="preserve"> </w:t>
      </w:r>
      <w:r>
        <w:rPr>
          <w:bCs/>
          <w:b/>
        </w:rPr>
        <w:t xml:space="preserve">Telecommunication Engineer</w:t>
      </w:r>
      <w:r>
        <w:t xml:space="preserve">. The sheer density of the population led to unprecedented load on network resources during peak hours. Additionally, physical obstructions such as narrow lanes and high-density concrete structures caused multipath fading, which complicated signal propagation. Navigating bureaucratic processes for site acquisition and tower erection also required strong communication and negotiation skills. These challenges underscored the importance of robust engineering design that can withstand extreme operational conditions.</w:t>
      </w:r>
    </w:p>
    <w:bookmarkEnd w:id="28"/>
    <w:bookmarkStart w:id="29" w:name="vi.-conclusion"/>
    <w:p>
      <w:pPr>
        <w:pStyle w:val="Heading1"/>
      </w:pPr>
      <w:r>
        <w:t xml:space="preserve">VI. Conclusion</w:t>
      </w:r>
    </w:p>
    <w:p>
      <w:pPr>
        <w:pStyle w:val="FirstParagraph"/>
      </w:pPr>
      <w:r>
        <w:t xml:space="preserve">In conclusion, this internship has been a transformative experience, solidifying my foundation as a professional</w:t>
      </w:r>
      <w:r>
        <w:t xml:space="preserve"> </w:t>
      </w:r>
      <w:r>
        <w:rPr>
          <w:bCs/>
          <w:b/>
        </w:rPr>
        <w:t xml:space="preserve">Telecommunication Engineer</w:t>
      </w:r>
      <w:r>
        <w:t xml:space="preserve">. The opportunity to work in</w:t>
      </w:r>
      <w:r>
        <w:t xml:space="preserve"> </w:t>
      </w:r>
      <w:r>
        <w:rPr>
          <w:bCs/>
          <w:b/>
        </w:rPr>
        <w:t xml:space="preserve">India New Delhi</w:t>
      </w:r>
      <w:r>
        <w:t xml:space="preserve">, one of the fastest-growing technological markets globally, provided an unparalleled learning environment. The combination of cutting-edge technology exposure and practical fieldwork has equipped me with the necessary tools to contribute effectively to the telecommunications industry.</w:t>
      </w:r>
    </w:p>
    <w:p>
      <w:pPr>
        <w:pStyle w:val="BodyText"/>
      </w:pPr>
      <w:r>
        <w:t xml:space="preserve">The insights gained regarding urban network optimization, spectrum efficiency, and infrastructure management are invaluable. As India continues to expand its digital footprint through initiatives like 5G deployment and broadband connectivity for rural areas, the skills honed during this internship will serve as a robust platform for future professional endeavors. I am confident that the practical experience and technical knowledge acquired during this period will enable me to address complex engineering challenges with innovation and efficiency.</w:t>
      </w:r>
    </w:p>
    <w:bookmarkEnd w:id="29"/>
    <w:bookmarkStart w:id="30" w:name="vii.-acknowledgments"/>
    <w:p>
      <w:pPr>
        <w:pStyle w:val="Heading1"/>
      </w:pPr>
      <w:r>
        <w:t xml:space="preserve">VII. Acknowledgments</w:t>
      </w:r>
    </w:p>
    <w:p>
      <w:pPr>
        <w:pStyle w:val="FirstParagraph"/>
      </w:pPr>
      <w:r>
        <w:t xml:space="preserve">I would like to express my sincere gratitude to the management of [Company Name] for providing this internship opportunity in</w:t>
      </w:r>
      <w:r>
        <w:t xml:space="preserve"> </w:t>
      </w:r>
      <w:r>
        <w:rPr>
          <w:bCs/>
          <w:b/>
        </w:rPr>
        <w:t xml:space="preserve">India New Delhi</w:t>
      </w:r>
      <w:r>
        <w:t xml:space="preserve">. Special thanks are due to my mentor, [Mentor's Name], Senior Telecommunication Engineer, for their guidance and patience. I also acknowledge the support of the entire technical team who assisted me in navigating complex network diagnostics.</w:t>
      </w:r>
    </w:p>
    <w:p>
      <w:pPr>
        <w:pStyle w:val="BodyText"/>
      </w:pPr>
      <w:r>
        <w:br/>
      </w:r>
    </w:p>
    <w:p>
      <w:pPr>
        <w:pStyle w:val="BodyText"/>
      </w:pPr>
      <w:r>
        <w:rPr>
          <w:iCs/>
          <w:i/>
        </w:rPr>
        <w:t xml:space="preserve">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2026-07-29T12:27:12Z</dcterms:created>
  <dcterms:modified xsi:type="dcterms:W3CDTF">2026-07-29T12:27:12Z</dcterms:modified>
</cp:coreProperties>
</file>

<file path=docProps/custom.xml><?xml version="1.0" encoding="utf-8"?>
<Properties xmlns="http://schemas.openxmlformats.org/officeDocument/2006/custom-properties" xmlns:vt="http://schemas.openxmlformats.org/officeDocument/2006/docPropsVTypes"/>
</file>