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6" w:name="internship-report"/>
    <w:p>
      <w:pPr>
        <w:pStyle w:val="Heading1"/>
      </w:pPr>
      <w:r>
        <w:t xml:space="preserve">Internship Report</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Bachelor of Engineering in Telecommunication</w:t>
      </w:r>
      <w:r>
        <w:br/>
      </w:r>
      <w:r>
        <w:rPr>
          <w:bCs/>
          <w:b/>
        </w:rPr>
        <w:t xml:space="preserve">Institution:</w:t>
      </w:r>
      <w:r>
        <w:t xml:space="preserve"> </w:t>
      </w:r>
      <w:r>
        <w:t xml:space="preserve">[University Name]</w:t>
      </w:r>
      <w:r>
        <w:br/>
      </w:r>
      <w:r>
        <w:rPr>
          <w:bCs/>
          <w:b/>
        </w:rPr>
        <w:t xml:space="preserve">Date of Submission:</w:t>
      </w:r>
      <w:r>
        <w:t xml:space="preserve"> </w:t>
      </w:r>
      <w:r>
        <w:t xml:space="preserve">October 2023</w:t>
      </w:r>
    </w:p>
    <w:bookmarkStart w:id="20" w:name="introduction"/>
    <w:p>
      <w:pPr>
        <w:pStyle w:val="Heading2"/>
      </w:pPr>
      <w:r>
        <w:t xml:space="preserve">1. Introduction</w:t>
      </w:r>
    </w:p>
    <w:p>
      <w:pPr>
        <w:pStyle w:val="FirstParagraph"/>
      </w:pPr>
      <w:r>
        <w:t xml:space="preserve">The rapid evolution of global communication infrastructure has made the role of a Telecommunication Engineer pivotal in modern society. This report details my professional internship experience focused on network deployment and maintenance within the unique geographical and infrastructural context of Nepal Kathmandu. The primary objective of this internship was to bridge the gap between academic theoretical knowledge and practical field applications, specifically addressing the challenges faced by telecom operators in a mountainous, densely populated urban center.</w:t>
      </w:r>
    </w:p>
    <w:p>
      <w:pPr>
        <w:pStyle w:val="BodyText"/>
      </w:pPr>
      <w:r>
        <w:t xml:space="preserve">Nepal Kathmandu presents a distinct set of engineering challenges. Unlike flat terrains found in other parts of the world, the valley’s topography requires sophisticated planning for line-of-sight microwave links and careful routing of fiber optic cables through congested urban areas. This internship provided an immersive environment to understand how a Telecommunication Engineer must adapt technical solutions to local constraints while ensuring high-quality service delivery.</w:t>
      </w:r>
    </w:p>
    <w:bookmarkEnd w:id="20"/>
    <w:bookmarkStart w:id="21" w:name="objectives-of-the-internship"/>
    <w:p>
      <w:pPr>
        <w:pStyle w:val="Heading2"/>
      </w:pPr>
      <w:r>
        <w:t xml:space="preserve">2. Objectives of the Internship</w:t>
      </w:r>
    </w:p>
    <w:p>
      <w:pPr>
        <w:pStyle w:val="FirstParagraph"/>
      </w:pPr>
      <w:r>
        <w:t xml:space="preserve">The core objectives of this training program were multifaceted, designed to equip me with skills relevant to the current market demands in Nepal Kathmandu:</w:t>
      </w:r>
    </w:p>
    <w:p>
      <w:pPr>
        <w:numPr>
          <w:ilvl w:val="0"/>
          <w:numId w:val="1001"/>
        </w:numPr>
        <w:pStyle w:val="Compact"/>
      </w:pPr>
      <w:r>
        <w:rPr>
          <w:bCs/>
          <w:b/>
        </w:rPr>
        <w:t xml:space="preserve">Spatial Awareness:</w:t>
      </w:r>
      <w:r>
        <w:t xml:space="preserve"> </w:t>
      </w:r>
      <w:r>
        <w:t xml:space="preserve">To understand how geographical barriers in Kathmandu impact signal propagation and network coverage maps.</w:t>
      </w:r>
    </w:p>
    <w:p>
      <w:pPr>
        <w:numPr>
          <w:ilvl w:val="0"/>
          <w:numId w:val="1001"/>
        </w:numPr>
        <w:pStyle w:val="Compact"/>
      </w:pPr>
      <w:r>
        <w:rPr>
          <w:bCs/>
          <w:b/>
        </w:rPr>
        <w:t xml:space="preserve">Fiber Optic Technology:</w:t>
      </w:r>
    </w:p>
    <w:p>
      <w:pPr>
        <w:numPr>
          <w:ilvl w:val="0"/>
          <w:numId w:val="1001"/>
        </w:numPr>
        <w:pStyle w:val="Compact"/>
      </w:pPr>
      <w:r>
        <w:rPr>
          <w:bCs/>
          <w:b/>
        </w:rPr>
        <w:t xml:space="preserve">Regulatory Compliance:</w:t>
      </w:r>
    </w:p>
    <w:p>
      <w:pPr>
        <w:numPr>
          <w:ilvl w:val="0"/>
          <w:numId w:val="1001"/>
        </w:numPr>
        <w:pStyle w:val="Compact"/>
      </w:pPr>
      <w:r>
        <w:t xml:space="preserve">Maintenance Protocols:</w:t>
      </w:r>
    </w:p>
    <w:bookmarkEnd w:id="21"/>
    <w:bookmarkStart w:id="22" w:name="Xcd2b51a96737ad0b2be9ee4de977f951636db8f"/>
    <w:p>
      <w:pPr>
        <w:pStyle w:val="Heading2"/>
      </w:pPr>
      <w:r>
        <w:t xml:space="preserve">3. Scope of Work and Technical Responsibilities</w:t>
      </w:r>
    </w:p>
    <w:p>
      <w:pPr>
        <w:pStyle w:val="FirstParagraph"/>
      </w:pPr>
      <w:r>
        <w:t xml:space="preserve">During my tenure as an intern at [Company Name], a leading telecom service provider operating extensively in Nepal Kathmandu, I was assigned to the Network Planning and Optimization division. My role as a Telecommunication Engineer-in-training involved several critical technical tasks.</w:t>
      </w:r>
    </w:p>
    <w:p>
      <w:pPr>
        <w:pStyle w:val="BodyText"/>
      </w:pPr>
      <w:r>
        <w:rPr>
          <w:bCs/>
          <w:b/>
        </w:rPr>
        <w:t xml:space="preserve">A. Fiber Optic Network Deployment</w:t>
      </w:r>
      <w:r>
        <w:br/>
      </w:r>
      <w:r>
        <w:t xml:space="preserve">A significant portion of my time was dedicated to the "Last Mile" connectivity project in Kathmandu. I assisted senior engineers in conducting site surveys for laying underground ducts and aerial fiber cables. The dense urban landscape of Nepal Kathmandu posed unique logistical hurdles, requiring coordination with municipal authorities and residents to avoid disrupting daily life while ensuring robust network infrastructure. I learned to use Optical Time Domain Reflectometers (OTDR) to identify breaks or high-loss points in the fiber lines, a skill crucial for maintaining service integrity.</w:t>
      </w:r>
    </w:p>
    <w:p>
      <w:pPr>
        <w:pStyle w:val="BodyText"/>
      </w:pPr>
      <w:r>
        <w:rPr>
          <w:bCs/>
          <w:b/>
        </w:rPr>
        <w:t xml:space="preserve">B. 4G/LTE Network Optimization</w:t>
      </w:r>
      <w:r>
        <w:br/>
      </w:r>
      <w:r>
        <w:t xml:space="preserve">The terrain of Kathmandu causes significant signal shadowing in many valleys and narrow streets. I participated in drive tests to analyze Signal Strength (RSRP) and Signal-to-Interference-plus-Noise Ratio (SINR). We used specialized software to map out dead zones. As a Telecommunication Engineer, I had to propose adjustments such as tilting antennas or increasing transmit power to mitigate interference caused by the high density of buildings in Nepal Kathmandu.</w:t>
      </w:r>
    </w:p>
    <w:p>
      <w:pPr>
        <w:pStyle w:val="BodyText"/>
      </w:pPr>
      <w:r>
        <w:rPr>
          <w:bCs/>
          <w:b/>
        </w:rPr>
        <w:t xml:space="preserve">C. Microwave Link Analysis</w:t>
      </w:r>
      <w:r>
        <w:br/>
      </w:r>
      <w:r>
        <w:t xml:space="preserve">For backhaul connectivity where fiber was not immediately available, microwave links are essential. I studied Fresnel zone clearance issues, which are critical when establishing point-to-point links between towers in the hilly regions surrounding Kathmandu. Ensuring that obstacles like trees or new constructions did not block the radio waves was a key learning outcome of this phase.</w:t>
      </w:r>
    </w:p>
    <w:bookmarkEnd w:id="22"/>
    <w:bookmarkStart w:id="23" w:name="challenges-faced-in-nepal-kathmandu"/>
    <w:p>
      <w:pPr>
        <w:pStyle w:val="Heading2"/>
      </w:pPr>
      <w:r>
        <w:t xml:space="preserve">4. Challenges Faced in Nepal Kathmandu</w:t>
      </w:r>
    </w:p>
    <w:p>
      <w:pPr>
        <w:pStyle w:val="FirstParagraph"/>
      </w:pPr>
      <w:r>
        <w:t xml:space="preserve">The internship highlighted specific challenges inherent to operating a Telecommunication Engineer role in Nepal Kathmandu. The most prominent issue was the chaotic urban planning and lack of coordinated underground utility mapping. Digging roads for fiber insertion often led to accidental damages of other lines, requiring constant coordination with local authorities.</w:t>
      </w:r>
    </w:p>
    <w:p>
      <w:pPr>
        <w:pStyle w:val="BodyText"/>
      </w:pPr>
      <w:r>
        <w:t xml:space="preserve">Additionally, the monsoon season presented severe operational risks. Landslides in the peripheral hills frequently cut off major backhaul routes. I witnessed firsthand how a Telecommunication Engineer must prioritize resilience, implementing redundant paths and rapid repair protocols to minimize downtime for customers in Nepal Kathmandu.</w:t>
      </w:r>
    </w:p>
    <w:bookmarkEnd w:id="23"/>
    <w:bookmarkStart w:id="24" w:name="skills-acquired-and-professional-growth"/>
    <w:p>
      <w:pPr>
        <w:pStyle w:val="Heading2"/>
      </w:pPr>
      <w:r>
        <w:t xml:space="preserve">5. Skills Acquired and Professional Growth</w:t>
      </w:r>
    </w:p>
    <w:p>
      <w:pPr>
        <w:pStyle w:val="FirstParagraph"/>
      </w:pPr>
      <w:r>
        <w:t xml:space="preserve">This experience has significantly enhanced my technical proficiency in telecommunications systems. I have developed a deeper understanding of RF planning tools, fiber optic splicing techniques, and network troubleshooting methodologies. More importantly, I have learned the soft skills necessary for managing stakeholder relationships in a complex urban environment like Nepal Kathmandu.</w:t>
      </w:r>
    </w:p>
    <w:p>
      <w:pPr>
        <w:pStyle w:val="BodyText"/>
      </w:pPr>
      <w:r>
        <w:t xml:space="preserve">I learned to communicate effectively with non-technical staff regarding infrastructure needs and to present data-driven recommendations for network improvements. The experience reinforced the importance of safety protocols when working at heights on cell towers or when dealing with high-voltage power lines often found in congested Nepali streets.</w:t>
      </w:r>
    </w:p>
    <w:bookmarkEnd w:id="24"/>
    <w:bookmarkStart w:id="25" w:name="conclusion"/>
    <w:p>
      <w:pPr>
        <w:pStyle w:val="Heading2"/>
      </w:pPr>
      <w:r>
        <w:t xml:space="preserve">6. Conclusion</w:t>
      </w:r>
    </w:p>
    <w:p>
      <w:pPr>
        <w:pStyle w:val="FirstParagraph"/>
      </w:pPr>
      <w:r>
        <w:t xml:space="preserve">In conclusion, this internship has been an invaluable chapter in my journey to becoming a competent Telecommunication Engineer. The practical exposure gained within the dynamic and challenging environment of Nepal Kathmandu has prepared me for future professional responsibilities. I now possess a realistic understanding of how global telecommunications standards must be adapted to local geographical and infrastructural realities.</w:t>
      </w:r>
    </w:p>
    <w:p>
      <w:pPr>
        <w:pStyle w:val="BodyText"/>
      </w:pPr>
      <w:r>
        <w:t xml:space="preserve">The unique landscape of Nepal Kathmandu taught me that engineering is not just about code and circuits; it is about problem-solving in the real world. As the demand for high-speed data continues to grow in Nepal, the role of skilled engineers who understand both the technology and the terrain will become increasingly vital. I am eager to apply these insights to contribute effectively to the digital transformation of Nepal Kathmandu and beyond.</w:t>
      </w:r>
    </w:p>
    <w:p>
      <w:pPr>
        <w:pStyle w:val="BodyText"/>
      </w:pPr>
      <w:r>
        <w:br/>
      </w:r>
    </w:p>
    <w:p>
      <w:r>
        <w:pict>
          <v:rect style="width:0;height:1.5pt" o:hralign="center" o:hrstd="t" o:hr="t"/>
        </w:pict>
      </w:r>
    </w:p>
    <w:p>
      <w:pPr>
        <w:pStyle w:val="FirstParagraph"/>
      </w:pPr>
      <w:r>
        <w:rPr>
          <w:iCs/>
          <w:i/>
        </w:rPr>
        <w:t xml:space="preserve">Submitted by,</w:t>
      </w:r>
      <w:r>
        <w:br/>
      </w:r>
      <w:r>
        <w:rPr>
          <w:iCs/>
          <w:i/>
        </w:rPr>
        <w:t xml:space="preserve">[Signature]</w:t>
      </w:r>
      <w:r>
        <w:br/>
      </w:r>
      <w:r>
        <w:rPr>
          <w:iCs/>
          <w:i/>
        </w:rPr>
        <w:t xml:space="preserve">[Name]</w:t>
      </w:r>
      <w:r>
        <w:br/>
      </w:r>
      <w:r>
        <w:rPr>
          <w:iCs/>
          <w:i/>
        </w:rPr>
        <w:t xml:space="preserve">Intern, Telecommunication Engineering Department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Nepal Kathmandu</dc:title>
  <dc:creator/>
  <dc:language>en</dc:language>
  <cp:keywords/>
  <dcterms:created xsi:type="dcterms:W3CDTF">2026-07-29T05:47:11Z</dcterms:created>
  <dcterms:modified xsi:type="dcterms:W3CDTF">2026-07-29T05:47:11Z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