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p>
    <w:bookmarkStart w:id="27" w:name="internship-report"/>
    <w:p>
      <w:pPr>
        <w:pStyle w:val="Heading1"/>
      </w:pPr>
      <w:r>
        <w:t xml:space="preserve">Internship Report</w:t>
      </w:r>
    </w:p>
    <w:p>
      <w:pPr>
        <w:pStyle w:val="FirstParagraph"/>
      </w:pPr>
      <w:r>
        <w:rPr>
          <w:bCs/>
          <w:b/>
        </w:rPr>
        <w:t xml:space="preserve">Title:</w:t>
      </w:r>
      <w:r>
        <w:t xml:space="preserve"> </w:t>
      </w:r>
      <w:r>
        <w:t xml:space="preserve">Field Training and Professional Development in Telecommunications Infrastructure</w:t>
      </w:r>
      <w:r>
        <w:br/>
      </w:r>
      <w:r>
        <w:rPr>
          <w:bCs/>
          <w:b/>
        </w:rPr>
        <w:t xml:space="preserve">Candidate Role:</w:t>
      </w:r>
      <w:r>
        <w:t xml:space="preserve"> </w:t>
      </w:r>
    </w:p>
    <w:bookmarkStart w:id="20" w:name="introduction-and-objectives"/>
    <w:p>
      <w:pPr>
        <w:pStyle w:val="Heading2"/>
      </w:pPr>
      <w:r>
        <w:t xml:space="preserve">1. Introduction and Objectives</w:t>
      </w:r>
    </w:p>
    <w:p>
      <w:pPr>
        <w:pStyle w:val="FirstParagraph"/>
      </w:pPr>
      <w:r>
        <w:t xml:space="preserve">This document serves as a comprehensive summary of my practical training experience during the completion of my degree requirements in Telecommunication Engineering. The primary objective of this Internship Report is to detail the technical skills acquired, theoretical knowledge applied, and professional competencies developed during the training period. Specifically, this report focuses on the unique challenges and opportunities presented by working within the dynamic telecommunications landscape of</w:t>
      </w:r>
      <w:r>
        <w:t xml:space="preserve"> </w:t>
      </w:r>
      <w:r>
        <w:rPr>
          <w:bCs/>
          <w:b/>
        </w:rPr>
        <w:t xml:space="preserve">Saudi Arabia Jeddah</w:t>
      </w:r>
      <w:r>
        <w:t xml:space="preserve">. As a Telecommunication Engineer intern, I aimed to bridge the gap between academic theory and real-world application, with a specific emphasis on modern network deployment standards prevalent in the Kingdom.</w:t>
      </w:r>
    </w:p>
    <w:bookmarkEnd w:id="20"/>
    <w:bookmarkStart w:id="21" w:name="X1620eff9ae6c9f8b7828c6047d63a52583dcea7"/>
    <w:p>
      <w:pPr>
        <w:pStyle w:val="Heading2"/>
      </w:pPr>
      <w:r>
        <w:t xml:space="preserve">2. Overview of the Host Organization and Location Context</w:t>
      </w:r>
    </w:p>
    <w:p>
      <w:pPr>
        <w:pStyle w:val="FirstParagraph"/>
      </w:pPr>
      <w:r>
        <w:t xml:space="preserve">The training was conducted in collaboration with a leading telecommunications infrastructure provider operating extensively across the Western Region. The geographic focus of this internship was heavily concentrated in</w:t>
      </w:r>
      <w:r>
        <w:t xml:space="preserve"> </w:t>
      </w:r>
      <w:r>
        <w:rPr>
          <w:bCs/>
          <w:b/>
        </w:rPr>
        <w:t xml:space="preserve">Saudi Arabia Jeddah</w:t>
      </w:r>
      <w:r>
        <w:t xml:space="preserve">, a city that serves as both the economic gateway to Makkah and a critical hub for international data traffic entering the Kingdom. Working in</w:t>
      </w:r>
      <w:r>
        <w:t xml:space="preserve"> </w:t>
      </w:r>
      <w:r>
        <w:rPr>
          <w:bCs/>
          <w:b/>
        </w:rPr>
        <w:t xml:space="preserve">Saudi Arabia Jeddah</w:t>
      </w:r>
      <w:r>
        <w:t xml:space="preserve"> </w:t>
      </w:r>
      <w:r>
        <w:t xml:space="preserve">provided a unique vantage point to observe how high-density urban planning intersects with advanced telecommunication requirements.</w:t>
      </w:r>
    </w:p>
    <w:p>
      <w:pPr>
        <w:pStyle w:val="BodyText"/>
      </w:pPr>
      <w:r>
        <w:t xml:space="preserve">The organization I trained with is responsible for maintaining and expanding the 4G and 5G network infrastructure that supports millions of users. The location in</w:t>
      </w:r>
      <w:r>
        <w:t xml:space="preserve"> </w:t>
      </w:r>
      <w:r>
        <w:rPr>
          <w:bCs/>
          <w:b/>
        </w:rPr>
        <w:t xml:space="preserve">Saudi Arabia Jeddah</w:t>
      </w:r>
      <w:r>
        <w:t xml:space="preserve"> </w:t>
      </w:r>
      <w:r>
        <w:t xml:space="preserve">presented distinct engineering challenges, including extreme humidity levels near the Red Sea coastline, which necessitated specialized corrosion-resistant hardware installations, as well as high population density in commercial districts that required sophisticated capacity planning to prevent network congestion.</w:t>
      </w:r>
    </w:p>
    <w:bookmarkEnd w:id="21"/>
    <w:bookmarkStart w:id="22" w:name="technical-responsibilities-and-projects"/>
    <w:p>
      <w:pPr>
        <w:pStyle w:val="Heading2"/>
      </w:pPr>
      <w:r>
        <w:t xml:space="preserve">3. Technical Responsibilities and Projects</w:t>
      </w:r>
    </w:p>
    <w:p>
      <w:pPr>
        <w:pStyle w:val="FirstParagraph"/>
      </w:pPr>
      <w:r>
        <w:t xml:space="preserve">As a Telecommunication Engineer intern, my responsibilities were diverse and technically rigorous. The core of my role involved assisting senior engineers in the optimization of cellular networks. Below are the key areas where I contributed:</w:t>
      </w:r>
    </w:p>
    <w:p>
      <w:pPr>
        <w:numPr>
          <w:ilvl w:val="0"/>
          <w:numId w:val="1001"/>
        </w:numPr>
        <w:pStyle w:val="Compact"/>
      </w:pPr>
      <w:r>
        <w:rPr>
          <w:bCs/>
          <w:b/>
        </w:rPr>
        <w:t xml:space="preserve">NRF Network Planning and Optimization:</w:t>
      </w:r>
      <w:r>
        <w:t xml:space="preserve"> </w:t>
      </w:r>
      <w:r>
        <w:t xml:space="preserve">I participated in drive tests across various districts of</w:t>
      </w:r>
      <w:r>
        <w:t xml:space="preserve"> </w:t>
      </w:r>
      <w:r>
        <w:rPr>
          <w:bCs/>
          <w:b/>
        </w:rPr>
        <w:t xml:space="preserve">Saudi Arabia Jeddah</w:t>
      </w:r>
      <w:r>
        <w:t xml:space="preserve">, including Al-Rawdah, Al-Shati, and the commercial center. Using specialized software such as Atoll and TEMS, we analyzed Key Performance Indicators (KPIs) such as Call Drop Rate (CDR), Handover Success Rate (HOSR), and Throughput. This experience was crucial for a Telecommunication Engineer intern to understand how environmental factors in</w:t>
      </w:r>
      <w:r>
        <w:t xml:space="preserve"> </w:t>
      </w:r>
      <w:r>
        <w:rPr>
          <w:bCs/>
          <w:b/>
        </w:rPr>
        <w:t xml:space="preserve">Saudi Arabia Jeddah</w:t>
      </w:r>
      <w:r>
        <w:t xml:space="preserve"> </w:t>
      </w:r>
      <w:r>
        <w:t xml:space="preserve">impact signal propagation.</w:t>
      </w:r>
    </w:p>
    <w:p>
      <w:pPr>
        <w:numPr>
          <w:ilvl w:val="0"/>
          <w:numId w:val="1001"/>
        </w:numPr>
        <w:pStyle w:val="Compact"/>
      </w:pPr>
      <w:r>
        <w:rPr>
          <w:bCs/>
          <w:b/>
        </w:rPr>
        <w:t xml:space="preserve">Maintenance of Active and Passive Infrastructure:</w:t>
      </w:r>
      <w:r>
        <w:t xml:space="preserve"> </w:t>
      </w:r>
      <w:r>
        <w:t xml:space="preserve">I assisted in the routine maintenance of Base Transceiver Stations (BTS) and Distributed Antenna Systems (DAS). In the coastal areas of</w:t>
      </w:r>
    </w:p>
    <w:p>
      <w:pPr>
        <w:numPr>
          <w:ilvl w:val="0"/>
          <w:numId w:val="1000"/>
        </w:numPr>
        <w:pStyle w:val="Compact"/>
      </w:pPr>
      <w:r>
        <w:t xml:space="preserve">Saudi Arabia Jeddah, salt corrosion is a major concern. Therefore, a significant portion of my training involved inspecting grounding systems, tower integrity, and outdoor radio units to ensure longevity and reliability.</w:t>
      </w:r>
    </w:p>
    <w:p>
      <w:pPr>
        <w:numPr>
          <w:ilvl w:val="0"/>
          <w:numId w:val="1001"/>
        </w:numPr>
        <w:pStyle w:val="Compact"/>
      </w:pPr>
      <w:r>
        <w:rPr>
          <w:bCs/>
          <w:b/>
        </w:rPr>
        <w:t xml:space="preserve">5G Rollout Support:</w:t>
      </w:r>
      <w:r>
        <w:t xml:space="preserve"> </w:t>
      </w:r>
      <w:r>
        <w:t xml:space="preserve">With the Kingdom's Vision 2030 driving digital transformation, there has been an accelerated push for 5G deployment. I gained hands-on experience in the configuration of Massive MIMO antennas. This was particularly challenging in</w:t>
      </w:r>
      <w:r>
        <w:t xml:space="preserve"> </w:t>
      </w:r>
      <w:r>
        <w:rPr>
          <w:bCs/>
          <w:b/>
        </w:rPr>
        <w:t xml:space="preserve">Saudi Arabia Jeddah</w:t>
      </w:r>
      <w:r>
        <w:t xml:space="preserve">, where aesthetic constraints in historical and heritage sites required stealth antenna designs that blend seamlessly with urban architecture while maintaining high data rates.</w:t>
      </w:r>
    </w:p>
    <w:p>
      <w:pPr>
        <w:numPr>
          <w:ilvl w:val="0"/>
          <w:numId w:val="1001"/>
        </w:numPr>
        <w:pStyle w:val="Compact"/>
      </w:pPr>
      <w:r>
        <w:rPr>
          <w:bCs/>
          <w:b/>
        </w:rPr>
        <w:t xml:space="preserve">Fiber Optic Splicing and Testing:</w:t>
      </w:r>
      <w:r>
        <w:t xml:space="preserve"> </w:t>
      </w:r>
      <w:r>
        <w:t xml:space="preserve">A significant part of my role involved understanding the backhaul network. I learned how to perform optical time-domain reflectometer (OTDR) tests to identify breaks or bends in fiber optic cables that connect the cell sites to the core network. This is vital for maintaining low latency, a critical requirement for modern telecommunications services.</w:t>
      </w:r>
    </w:p>
    <w:bookmarkEnd w:id="22"/>
    <w:bookmarkStart w:id="23" w:name="challenges-and-solutions"/>
    <w:p>
      <w:pPr>
        <w:pStyle w:val="Heading2"/>
      </w:pPr>
      <w:r>
        <w:t xml:space="preserve">4. Challenges and Solutions</w:t>
      </w:r>
    </w:p>
    <w:p>
      <w:pPr>
        <w:pStyle w:val="FirstParagraph"/>
      </w:pPr>
      <w:r>
        <w:t xml:space="preserve">The role of a Telecommunication Engineer is not without its hurdles. During my internship in</w:t>
      </w:r>
      <w:r>
        <w:t xml:space="preserve"> </w:t>
      </w:r>
      <w:r>
        <w:rPr>
          <w:bCs/>
          <w:b/>
        </w:rPr>
        <w:t xml:space="preserve">Saudi Arabia Jeddah</w:t>
      </w:r>
      <w:r>
        <w:t xml:space="preserve">, I encountered several technical and logistical challenges.</w:t>
      </w:r>
    </w:p>
    <w:p>
      <w:pPr>
        <w:pStyle w:val="BodyText"/>
      </w:pPr>
      <w:r>
        <w:rPr>
          <w:iCs/>
          <w:i/>
        </w:rPr>
        <w:t xml:space="preserve">Budgetary and Environmental Constraints:</w:t>
      </w:r>
      <w:r>
        <w:t xml:space="preserve"> </w:t>
      </w:r>
      <w:r>
        <w:t xml:space="preserve">The high humidity in Jeddah accelerates equipment degradation. We addressed this by implementing more frequent inspection schedules and utilizing advanced anti-corrosion coatings for outdoor units. This proactive approach is a standard practice for Telecommunication Engineers operating in coastal environments.</w:t>
      </w:r>
    </w:p>
    <w:p>
      <w:pPr>
        <w:pStyle w:val="BodyText"/>
      </w:pPr>
      <w:r>
        <w:rPr>
          <w:iCs/>
          <w:i/>
        </w:rPr>
        <w:t xml:space="preserve">Urban Congestion:</w:t>
      </w:r>
      <w:r>
        <w:t xml:space="preserve"> </w:t>
      </w:r>
      <w:r>
        <w:t xml:space="preserve">Jeddah is one of the most densely populated cities in the Kingdom. During peak hours, such as prayer times or major holidays, network load spikes significantly. As an intern, I learned to perform traffic forecasting models that help predict these surges and allow for dynamic resource allocation. This data-driven approach ensures service quality remains consistent for users in</w:t>
      </w:r>
      <w:r>
        <w:t xml:space="preserve"> </w:t>
      </w:r>
      <w:r>
        <w:rPr>
          <w:bCs/>
          <w:b/>
        </w:rPr>
        <w:t xml:space="preserve">Saudi Arabia Jeddah</w:t>
      </w:r>
      <w:r>
        <w:t xml:space="preserve">.</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 internship significantly enhanced my professional capabilities. Working as part of a multidisciplinary team taught me the importance of collaboration between RF (Radio Frequency) engineers, transmission specialists, and civil engineers. Effective communication is paramount in telecommunications; a misunderstanding in one domain can lead to widespread service outages.</w:t>
      </w:r>
    </w:p>
    <w:p>
      <w:pPr>
        <w:pStyle w:val="BodyText"/>
      </w:pPr>
      <w:r>
        <w:t xml:space="preserve">Furthermore, adhering to safety regulations was a constant priority. Working at heights on telecom towers or dealing with high-voltage power supplies requires strict adherence to Health, Safety, and Environment (HSE) protocols. This experience instilled a strong sense of responsibility and professionalism in me as an aspiring Telecommunication Engineer.</w:t>
      </w:r>
    </w:p>
    <w:bookmarkEnd w:id="24"/>
    <w:bookmarkStart w:id="25" w:name="conclusion"/>
    <w:p>
      <w:pPr>
        <w:pStyle w:val="Heading2"/>
      </w:pPr>
      <w:r>
        <w:t xml:space="preserve">6. Conclusion</w:t>
      </w:r>
    </w:p>
    <w:p>
      <w:pPr>
        <w:pStyle w:val="FirstParagraph"/>
      </w:pPr>
      <w:r>
        <w:t xml:space="preserve">In conclusion, this internship has been an invaluable component of my academic journey. It has provided me with practical insights into the complexities of modern telecommunication systems and the specific operational nuances of working in</w:t>
      </w:r>
      <w:r>
        <w:t xml:space="preserve"> </w:t>
      </w:r>
      <w:r>
        <w:rPr>
          <w:bCs/>
          <w:b/>
        </w:rPr>
        <w:t xml:space="preserve">Saudi Arabia Jeddah</w:t>
      </w:r>
      <w:r>
        <w:t xml:space="preserve">. The experience solidified my desire to pursue a career as a Telecommunication Engineer, particularly within the context of Saudi Arabia's rapid digital infrastructure expansion.</w:t>
      </w:r>
    </w:p>
    <w:p>
      <w:pPr>
        <w:pStyle w:val="BodyText"/>
      </w:pPr>
      <w:r>
        <w:t xml:space="preserve">The skills I acquired—from network optimization and 5G configuration to infrastructure maintenance—have prepared me to contribute effectively to the sector. Moreover, understanding the local context of</w:t>
      </w:r>
      <w:r>
        <w:t xml:space="preserve"> </w:t>
      </w:r>
      <w:r>
        <w:rPr>
          <w:bCs/>
          <w:b/>
        </w:rPr>
        <w:t xml:space="preserve">Saudi Arabia Jeddah</w:t>
      </w:r>
      <w:r>
        <w:t xml:space="preserve">, including its demographic pressures and environmental challenges, has given me a realistic perspective on what it entails to design resilient communication networks in this region. I am eager to apply this knowledge in future professional endeavors, contributing to the continued growth and technological advancement of the telecommunications industry.</w:t>
      </w:r>
    </w:p>
    <w:bookmarkEnd w:id="25"/>
    <w:bookmarkStart w:id="26" w:name="acknowledgements"/>
    <w:p>
      <w:pPr>
        <w:pStyle w:val="Heading2"/>
      </w:pPr>
      <w:r>
        <w:t xml:space="preserve">7. Acknowledgements</w:t>
      </w:r>
    </w:p>
    <w:p>
      <w:pPr>
        <w:pStyle w:val="FirstParagraph"/>
      </w:pPr>
      <w:r>
        <w:t xml:space="preserve">I would like to extend my sincere gratitude to my supervisors at the host organization for their guidance and mentorship. Their expertise was instrumental in helping me navigate the technical challenges of this internship. I also thank the faculty members of my university who provided a strong theoretical foundation, which was essential for interpreting field data accurately.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dc:title>
  <dc:creator/>
  <dc:language>en</dc:language>
  <cp:keywords/>
  <dcterms:created xsi:type="dcterms:W3CDTF">2026-07-29T03:52:09Z</dcterms:created>
  <dcterms:modified xsi:type="dcterms:W3CDTF">2026-07-29T03:52:09Z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