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Senegal</w:t>
      </w:r>
      <w:r>
        <w:t xml:space="preserve"> </w:t>
      </w:r>
      <w:r>
        <w:t xml:space="preserve">Dakar</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Engineering Faculty</w:t>
      </w:r>
    </w:p>
    <w:p>
      <w:pPr>
        <w:pStyle w:val="BodyText"/>
      </w:pPr>
      <w:r>
        <w:rPr>
          <w:bCs/>
          <w:b/>
        </w:rPr>
        <w:t xml:space="preserve">From:</w:t>
      </w:r>
      <w:r>
        <w:t xml:space="preserve">[Your Name], Telecommunication Engineer Intern</w:t>
      </w:r>
    </w:p>
    <w:bookmarkStart w:id="28" w:name="Xe1c29e7474f8b0046ef3166422630bae469e396"/>
    <w:p>
      <w:pPr>
        <w:pStyle w:val="Heading1"/>
      </w:pPr>
      <w:r>
        <w:t xml:space="preserve">Innovating Connectivity: An Internship Report on Telecommunication Engineering in Senegal Dakar</w:t>
      </w:r>
    </w:p>
    <w:bookmarkStart w:id="20" w:name="introduction-and-executive-summary"/>
    <w:p>
      <w:pPr>
        <w:pStyle w:val="Heading2"/>
      </w:pPr>
      <w:r>
        <w:t xml:space="preserve">1. Introduction and Executive Summary</w:t>
      </w:r>
    </w:p>
    <w:p>
      <w:pPr>
        <w:pStyle w:val="FirstParagraph"/>
      </w:pPr>
      <w:r>
        <w:t xml:space="preserve">The rapid evolution of global telecommunications has placed nations at the forefront of digital transformation, economic growth, and social inclusion. For a developing nation like Senegal, the role of robust infrastructure is not merely technical but existential to its development goals. This report details my comprehensive internship experience as a</w:t>
      </w:r>
      <w:r>
        <w:t xml:space="preserve"> </w:t>
      </w:r>
      <w:r>
        <w:rPr>
          <w:bCs/>
          <w:b/>
        </w:rPr>
        <w:t xml:space="preserve">Telecommunication Engineer</w:t>
      </w:r>
      <w:r>
        <w:t xml:space="preserve"> </w:t>
      </w:r>
      <w:r>
        <w:t xml:space="preserve">within the vibrant technological hub of</w:t>
      </w:r>
      <w:r>
        <w:t xml:space="preserve"> </w:t>
      </w:r>
      <w:r>
        <w:rPr>
          <w:bCs/>
          <w:b/>
        </w:rPr>
        <w:t xml:space="preserve">Dakar</w:t>
      </w:r>
      <w:r>
        <w:t xml:space="preserve">. The primary objective of this placement was to bridge theoretical academic knowledge with practical industrial application, focusing on network optimization, 5G readiness, and the unique infrastructural challenges present in West Africa. By analyzing the specific context of</w:t>
      </w:r>
      <w:r>
        <w:t xml:space="preserve"> </w:t>
      </w:r>
      <w:r>
        <w:rPr>
          <w:bCs/>
          <w:b/>
        </w:rPr>
        <w:t xml:space="preserve">Dakar</w:t>
      </w:r>
      <w:r>
        <w:t xml:space="preserve">, this document highlights how modern engineering solutions are being adapted to meet the demands of a growing urban population.</w:t>
      </w:r>
    </w:p>
    <w:bookmarkEnd w:id="20"/>
    <w:bookmarkStart w:id="21" w:name="X4cacd52a09c74c9a4dacea950fbe87e60c8f9f8"/>
    <w:p>
      <w:pPr>
        <w:pStyle w:val="Heading2"/>
      </w:pPr>
      <w:r>
        <w:t xml:space="preserve">2. Organizational Context: The Landscape of Telecom in Dakar</w:t>
      </w:r>
    </w:p>
    <w:p>
      <w:pPr>
        <w:pStyle w:val="FirstParagraph"/>
      </w:pPr>
      <w:r>
        <w:t xml:space="preserve">The internship was conducted with one of the leading telecommunications operators operating within</w:t>
      </w:r>
      <w:r>
        <w:t xml:space="preserve"> </w:t>
      </w:r>
      <w:r>
        <w:rPr>
          <w:bCs/>
          <w:b/>
        </w:rPr>
        <w:t xml:space="preserve">Dakar</w:t>
      </w:r>
      <w:r>
        <w:t xml:space="preserve">. The city serves as a critical gateway for submarine fiber-optic cables connecting Africa to Europe and the Americas. Consequently, the network infrastructure here is dense, complex, and highly monitored. As a</w:t>
      </w:r>
      <w:r>
        <w:t xml:space="preserve"> </w:t>
      </w:r>
      <w:r>
        <w:rPr>
          <w:bCs/>
          <w:b/>
        </w:rPr>
        <w:t xml:space="preserve">Telecommunication Engineer</w:t>
      </w:r>
      <w:r>
        <w:t xml:space="preserve">, my initial orientation involved understanding the hierarchical structure of the mobile network operator (MNO) operations center in</w:t>
      </w:r>
      <w:r>
        <w:t xml:space="preserve"> </w:t>
      </w:r>
      <w:r>
        <w:rPr>
          <w:bCs/>
          <w:b/>
        </w:rPr>
        <w:t xml:space="preserve">Dakar</w:t>
      </w:r>
      <w:r>
        <w:t xml:space="preserve">. I observed how real-time data from thousands of base stations across neighborhoods like Almadies, Sacré-Cœur, and Rufisque was aggregated to maintain service quality. The unique geographical and demographic pressures of</w:t>
      </w:r>
      <w:r>
        <w:t xml:space="preserve"> </w:t>
      </w:r>
      <w:r>
        <w:rPr>
          <w:bCs/>
          <w:b/>
        </w:rPr>
        <w:t xml:space="preserve">Dakar</w:t>
      </w:r>
      <w:r>
        <w:t xml:space="preserve"> </w:t>
      </w:r>
      <w:r>
        <w:t xml:space="preserve">require engineers to prioritize not just coverage, but also network resilience against seasonal weather patterns and high-density user loads.</w:t>
      </w:r>
    </w:p>
    <w:bookmarkEnd w:id="21"/>
    <w:bookmarkStart w:id="24" w:name="X443dbc6fc8e170be862a8f76a6cb2c886f3f2c9"/>
    <w:p>
      <w:pPr>
        <w:pStyle w:val="Heading2"/>
      </w:pPr>
      <w:r>
        <w:t xml:space="preserve">3. Technical Objectives and Daily Responsibilities</w:t>
      </w:r>
    </w:p>
    <w:p>
      <w:pPr>
        <w:pStyle w:val="FirstParagraph"/>
      </w:pPr>
      <w:r>
        <w:t xml:space="preserve">The core mandate of my role as a</w:t>
      </w:r>
      <w:r>
        <w:t xml:space="preserve"> </w:t>
      </w:r>
      <w:r>
        <w:rPr>
          <w:bCs/>
          <w:b/>
        </w:rPr>
        <w:t xml:space="preserve">Telecommunication Engineer</w:t>
      </w:r>
      <w:r>
        <w:t xml:space="preserve"> </w:t>
      </w:r>
      <w:r>
        <w:t xml:space="preserve">intern was to assist the optimization team in enhancing throughput and reducing latency. My responsibilities were multifaceted, encompassing both field operations and data analysis.</w:t>
      </w:r>
    </w:p>
    <w:bookmarkStart w:id="22" w:name="network-drive-testing-and-optimization"/>
    <w:p>
      <w:pPr>
        <w:pStyle w:val="Heading3"/>
      </w:pPr>
      <w:r>
        <w:t xml:space="preserve">3.1 Network Drive Testing and Optimization</w:t>
      </w:r>
    </w:p>
    <w:p>
      <w:pPr>
        <w:pStyle w:val="FirstParagraph"/>
      </w:pPr>
      <w:r>
        <w:t xml:space="preserve">A significant portion of my time in</w:t>
      </w:r>
      <w:r>
        <w:t xml:space="preserve"> </w:t>
      </w:r>
      <w:r>
        <w:rPr>
          <w:bCs/>
          <w:b/>
        </w:rPr>
        <w:t xml:space="preserve">Dakar</w:t>
      </w:r>
      <w:r>
        <w:t xml:space="preserve"> </w:t>
      </w:r>
      <w:r>
        <w:t xml:space="preserve">was spent conducting drive tests using specialized software such as TEMS and Planet. These tests involved equipping vehicles with measurement terminals to analyze Key Performance Indicators (KPIs) including Signal-to-Interference-plus-Noise Ratio (SINR), Reference Signal Received Quality (RSRQ), and data throughput speeds. Navigating the bustling streets of</w:t>
      </w:r>
      <w:r>
        <w:t xml:space="preserve"> </w:t>
      </w:r>
      <w:r>
        <w:rPr>
          <w:bCs/>
          <w:b/>
        </w:rPr>
        <w:t xml:space="preserve">Dakar</w:t>
      </w:r>
      <w:r>
        <w:t xml:space="preserve"> </w:t>
      </w:r>
      <w:r>
        <w:t xml:space="preserve">required strategic planning, as traffic congestion often affected the timing of measurements. I learned to correlate physical obstacles, such as high-rise buildings in Plateau or dense informal settlements in Médina, with signal degradation patterns.</w:t>
      </w:r>
    </w:p>
    <w:bookmarkEnd w:id="22"/>
    <w:bookmarkStart w:id="23" w:name="fiber-optic-infrastructure-maintenance"/>
    <w:p>
      <w:pPr>
        <w:pStyle w:val="Heading3"/>
      </w:pPr>
      <w:r>
        <w:t xml:space="preserve">3.2 Fiber Optic Infrastructure Maintenance</w:t>
      </w:r>
    </w:p>
    <w:p>
      <w:pPr>
        <w:pStyle w:val="FirstParagraph"/>
      </w:pPr>
      <w:r>
        <w:t xml:space="preserve">In addition to wireless technologies, the backbone of telecommunications in</w:t>
      </w:r>
      <w:r>
        <w:t xml:space="preserve"> </w:t>
      </w:r>
      <w:r>
        <w:rPr>
          <w:bCs/>
          <w:b/>
        </w:rPr>
        <w:t xml:space="preserve">Dakar</w:t>
      </w:r>
      <w:r>
        <w:t xml:space="preserve"> </w:t>
      </w:r>
      <w:r>
        <w:t xml:space="preserve">relies heavily on fiber optics. I assisted senior engineers in troubleshooting optical line terminal (OLT) issues and managing the last-mile connectivity for broadband providers. This involved understanding splicing techniques, measuring optical power levels using light meters, and diagnosing faults using Optical Time Domain Reflectometers (OTDR). The humidity typical of the coastal environment in</w:t>
      </w:r>
      <w:r>
        <w:t xml:space="preserve"> </w:t>
      </w:r>
      <w:r>
        <w:rPr>
          <w:bCs/>
          <w:b/>
        </w:rPr>
        <w:t xml:space="preserve">Dakar</w:t>
      </w:r>
      <w:r>
        <w:t xml:space="preserve"> </w:t>
      </w:r>
      <w:r>
        <w:t xml:space="preserve">posed specific challenges for fiber joints, requiring strict adherence to moisture-sealing protocols.</w:t>
      </w:r>
    </w:p>
    <w:bookmarkEnd w:id="23"/>
    <w:bookmarkEnd w:id="24"/>
    <w:bookmarkStart w:id="25" w:name="key-challenges-and-engineering-solutions"/>
    <w:p>
      <w:pPr>
        <w:pStyle w:val="Heading2"/>
      </w:pPr>
      <w:r>
        <w:t xml:space="preserve">4. Key Challenges and Engineering Solutions</w:t>
      </w:r>
    </w:p>
    <w:p>
      <w:pPr>
        <w:pStyle w:val="FirstParagraph"/>
      </w:pPr>
      <w:r>
        <w:t xml:space="preserve">The transition from theory to practice revealed several distinct challenges inherent to deploying advanced telecommunications in a developing urban center like</w:t>
      </w:r>
      <w:r>
        <w:t xml:space="preserve"> </w:t>
      </w:r>
      <w:r>
        <w:rPr>
          <w:bCs/>
          <w:b/>
        </w:rPr>
        <w:t xml:space="preserve">Dakar</w:t>
      </w:r>
      <w:r>
        <w:t xml:space="preserve">.</w:t>
      </w:r>
    </w:p>
    <w:p>
      <w:pPr>
        <w:numPr>
          <w:ilvl w:val="0"/>
          <w:numId w:val="1001"/>
        </w:numPr>
        <w:pStyle w:val="Compact"/>
      </w:pPr>
      <w:r>
        <w:rPr>
          <w:bCs/>
          <w:b/>
        </w:rPr>
        <w:t xml:space="preserve">Spectrum Management:</w:t>
      </w:r>
      <w:r>
        <w:t xml:space="preserve"> </w:t>
      </w:r>
      <w:r>
        <w:t xml:space="preserve">With the increasing demand for mobile data, spectrum congestion became a visible issue during peak hours in commercial districts of</w:t>
      </w:r>
      <w:r>
        <w:t xml:space="preserve"> </w:t>
      </w:r>
      <w:r>
        <w:rPr>
          <w:bCs/>
          <w:b/>
        </w:rPr>
        <w:t xml:space="preserve">Dakar</w:t>
      </w:r>
      <w:r>
        <w:t xml:space="preserve">. As part of my internship, I analyzed traffic load distributions to recommend small-cell deployments in high-density areas.</w:t>
      </w:r>
    </w:p>
    <w:p>
      <w:pPr>
        <w:numPr>
          <w:ilvl w:val="0"/>
          <w:numId w:val="1001"/>
        </w:numPr>
        <w:pStyle w:val="Compact"/>
      </w:pPr>
      <w:r>
        <w:rPr>
          <w:bCs/>
          <w:b/>
        </w:rPr>
        <w:t xml:space="preserve">Power Stability:</w:t>
      </w:r>
      <w:r>
        <w:t xml:space="preserve"> </w:t>
      </w:r>
      <w:r>
        <w:t xml:space="preserve">Intermittent power supply remains a concern. I worked on designing backup power solutions for remote base stations, ensuring that telecom towers could operate independently of the national grid using solar hybrid systems, a sustainable solution well-suited to the Senegalese climate.</w:t>
      </w:r>
    </w:p>
    <w:p>
      <w:pPr>
        <w:numPr>
          <w:ilvl w:val="0"/>
          <w:numId w:val="1001"/>
        </w:numPr>
        <w:pStyle w:val="Compact"/>
      </w:pPr>
      <w:r>
        <w:rPr>
          <w:bCs/>
          <w:b/>
        </w:rPr>
        <w:t xml:space="preserve">Rapid Urbanization:</w:t>
      </w:r>
      <w:r>
        <w:t xml:space="preserve"> </w:t>
      </w:r>
      <w:r>
        <w:t xml:space="preserve">The unplanned expansion of neighborhoods around</w:t>
      </w:r>
      <w:r>
        <w:t xml:space="preserve"> </w:t>
      </w:r>
      <w:r>
        <w:rPr>
          <w:bCs/>
          <w:b/>
        </w:rPr>
        <w:t xml:space="preserve">Dakar</w:t>
      </w:r>
      <w:r>
        <w:t xml:space="preserve"> </w:t>
      </w:r>
      <w:r>
        <w:t xml:space="preserve">often outpaces network planning. My team had to adapt quickly, using predictive modeling to anticipate coverage gaps in newly developing areas such as Diamniadio.</w:t>
      </w:r>
    </w:p>
    <w:bookmarkEnd w:id="25"/>
    <w:bookmarkStart w:id="26" w:name="Xaf59f934405cb60c2e6d82fcb77d03a7c525933"/>
    <w:p>
      <w:pPr>
        <w:pStyle w:val="Heading2"/>
      </w:pPr>
      <w:r>
        <w:t xml:space="preserve">5. Professional Development and Skill Acquisition</w:t>
      </w:r>
    </w:p>
    <w:p>
      <w:pPr>
        <w:pStyle w:val="FirstParagraph"/>
      </w:pPr>
      <w:r>
        <w:t xml:space="preserve">This internship significantly enhanced my technical proficiency and professional soft skills. Technically, I gained hands-on experience with 4G LTE Advanced and preliminary preparations for 5G deployment, which is currently being piloted in select zones of</w:t>
      </w:r>
      <w:r>
        <w:t xml:space="preserve"> </w:t>
      </w:r>
      <w:r>
        <w:rPr>
          <w:bCs/>
          <w:b/>
        </w:rPr>
        <w:t xml:space="preserve">Dakar</w:t>
      </w:r>
      <w:r>
        <w:t xml:space="preserve">. I became proficient in configuring baseband units (BBUs) and remote radio heads (RRHs), as well as interpreting complex network diagrams.</w:t>
      </w:r>
    </w:p>
    <w:p>
      <w:pPr>
        <w:pStyle w:val="BodyText"/>
      </w:pPr>
      <w:r>
        <w:t xml:space="preserve">Furthermore, working in the multicultural environment of a major West African hub taught me the importance of cross-functional collaboration. A</w:t>
      </w:r>
      <w:r>
        <w:t xml:space="preserve"> </w:t>
      </w:r>
      <w:r>
        <w:rPr>
          <w:bCs/>
          <w:b/>
        </w:rPr>
        <w:t xml:space="preserve">Telecommunication Engineer</w:t>
      </w:r>
      <w:r>
        <w:t xml:space="preserve"> </w:t>
      </w:r>
      <w:r>
        <w:t xml:space="preserve">does not work in isolation; they must coordinate with civil engineers for tower construction, IT specialists for core network integration, and regulatory bodies to ensure compliance with national standards. The dynamic pace of life in</w:t>
      </w:r>
      <w:r>
        <w:t xml:space="preserve"> </w:t>
      </w:r>
      <w:r>
        <w:rPr>
          <w:bCs/>
          <w:b/>
        </w:rPr>
        <w:t xml:space="preserve">Dakar</w:t>
      </w:r>
      <w:r>
        <w:t xml:space="preserve"> </w:t>
      </w:r>
      <w:r>
        <w:t xml:space="preserve">taught me resilience and the ability to solve problems under pressure, qualities that are indispensable in critical infrastructure maintenance.</w:t>
      </w:r>
    </w:p>
    <w:bookmarkEnd w:id="26"/>
    <w:bookmarkStart w:id="27" w:name="conclusion-and-future-outlook"/>
    <w:p>
      <w:pPr>
        <w:pStyle w:val="Heading2"/>
      </w:pPr>
      <w:r>
        <w:t xml:space="preserve">6. Conclusion and Future Outlook</w:t>
      </w:r>
    </w:p>
    <w:p>
      <w:pPr>
        <w:pStyle w:val="FirstParagraph"/>
      </w:pPr>
      <w:r>
        <w:t xml:space="preserve">In conclusion, my internship as a</w:t>
      </w:r>
      <w:r>
        <w:t xml:space="preserve"> </w:t>
      </w:r>
      <w:r>
        <w:rPr>
          <w:bCs/>
          <w:b/>
        </w:rPr>
        <w:t xml:space="preserve">Telecommunication Engineer</w:t>
      </w:r>
      <w:r>
        <w:t xml:space="preserve"> </w:t>
      </w:r>
      <w:r>
        <w:t xml:space="preserve">in</w:t>
      </w:r>
      <w:r>
        <w:t xml:space="preserve"> </w:t>
      </w:r>
      <w:r>
        <w:rPr>
          <w:bCs/>
          <w:b/>
        </w:rPr>
        <w:t xml:space="preserve">Dakar</w:t>
      </w:r>
      <w:r>
        <w:t xml:space="preserve">, Senegal, has been an instrumental phase of my academic and professional journey. It provided a realistic view of the complexities involved in maintaining modern communication networks in a rapidly evolving urban environment. The experience underscored the critical role that telecommunications plays in empowering businesses, enhancing education, and connecting communities within</w:t>
      </w:r>
      <w:r>
        <w:t xml:space="preserve"> </w:t>
      </w:r>
      <w:r>
        <w:rPr>
          <w:bCs/>
          <w:b/>
        </w:rPr>
        <w:t xml:space="preserve">Dakar</w:t>
      </w:r>
      <w:r>
        <w:t xml:space="preserve"> </w:t>
      </w:r>
      <w:r>
        <w:t xml:space="preserve">and beyond.</w:t>
      </w:r>
    </w:p>
    <w:p>
      <w:pPr>
        <w:pStyle w:val="BodyText"/>
      </w:pPr>
      <w:r>
        <w:t xml:space="preserve">The insights gained regarding network optimization, fiber infrastructure resilience, and sustainable power solutions will serve as a strong foundation for my future career. I am eager to apply these skills to further contribute to the digitalization efforts of Senegal. The synergy between technological innovation and local contextual adaptation observed during this internship highlights the potential for scalable engineering models that can be replicated across other emerging markets in Africa.</w:t>
      </w:r>
    </w:p>
    <w:p>
      <w:pPr>
        <w:pStyle w:val="BodyText"/>
      </w:pPr>
      <w:r>
        <w:t xml:space="preserve">I extend my sincere gratitude to the management and technical staff at [Company Name] in</w:t>
      </w:r>
      <w:r>
        <w:t xml:space="preserve"> </w:t>
      </w:r>
      <w:r>
        <w:rPr>
          <w:bCs/>
          <w:b/>
        </w:rPr>
        <w:t xml:space="preserve">Dakar</w:t>
      </w:r>
      <w:r>
        <w:t xml:space="preserve"> </w:t>
      </w:r>
      <w:r>
        <w:t xml:space="preserve">for their mentorship, patience, and willingness to share their expertise. This opportunity has not only refined my technical capabilities as a</w:t>
      </w:r>
      <w:r>
        <w:t xml:space="preserve"> </w:t>
      </w:r>
      <w:r>
        <w:rPr>
          <w:bCs/>
          <w:b/>
        </w:rPr>
        <w:t xml:space="preserve">Telecommunication Engineer</w:t>
      </w:r>
      <w:r>
        <w:t xml:space="preserve"> </w:t>
      </w:r>
      <w:r>
        <w:t xml:space="preserve">but has also deepened my appreciation for the transformative power of connectivity in modern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Senegal Dakar</dc:title>
  <dc:creator/>
  <dc:language>en</dc:language>
  <cp:keywords/>
  <dcterms:created xsi:type="dcterms:W3CDTF">2026-07-29T05:45:31Z</dcterms:created>
  <dcterms:modified xsi:type="dcterms:W3CDTF">2026-07-29T05:45:31Z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