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Switzerland</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Name:</w:t>
      </w:r>
      <w:r>
        <w:t xml:space="preserve"> </w:t>
      </w:r>
      <w:r>
        <w:t xml:space="preserve">[Your Name]</w:t>
      </w:r>
      <w:r>
        <w:br/>
      </w:r>
      <w:r>
        <w:rPr>
          <w:bCs/>
          <w:b/>
        </w:rPr>
        <w:t xml:space="preserve">Institution:</w:t>
      </w:r>
      <w:r>
        <w:t xml:space="preserve">[University Name]</w:t>
      </w:r>
      <w:r>
        <w:br/>
      </w:r>
    </w:p>
    <w:p>
      <w:pPr>
        <w:pStyle w:val="BodyText"/>
      </w:pPr>
      <w:r>
        <w:t xml:space="preserve">Placement Location:Zurich, Switzerland</w:t>
      </w:r>
    </w:p>
    <w:p>
      <w:pPr>
        <w:pStyle w:val="BodyText"/>
      </w:pPr>
      <w:r>
        <w:t xml:space="preserve">1. Executive Summary</w:t>
      </w:r>
    </w:p>
    <w:p>
      <w:pPr>
        <w:pStyle w:val="BodyText"/>
      </w:pPr>
      <w:r>
        <w:t xml:space="preserve">This report outlines the experiences, technical challenges, and professional development gained during an intensive internship program focused on modern telecommunications infrastructure. The primary objective of this internship was to bridge the gap between academic theoretical knowledge and practical industry application within a highly advanced technological hub. Specifically, this</w:t>
      </w:r>
      <w:r>
        <w:t xml:space="preserve"> </w:t>
      </w:r>
      <w:r>
        <w:rPr>
          <w:bCs/>
          <w:b/>
        </w:rPr>
        <w:t xml:space="preserve">Internship Report</w:t>
      </w:r>
      <w:r>
        <w:t xml:space="preserve"> </w:t>
      </w:r>
      <w:r>
        <w:t xml:space="preserve">details the journey undertaken as a</w:t>
      </w:r>
    </w:p>
    <w:p>
      <w:pPr>
        <w:pStyle w:val="BodyText"/>
      </w:pPr>
      <w:r>
        <w:t xml:space="preserve">Telecommunication Engineer intern located in Zurich, Switzerland. The vibrant ecosystem of Zurich provided an ideal backdrop for understanding next-generation network architectures, 5G deployment strategies, and the critical importance of reliability in European communication systems.</w:t>
      </w:r>
    </w:p>
    <w:p>
      <w:pPr>
        <w:pStyle w:val="BodyText"/>
      </w:pPr>
      <w:r>
        <w:t xml:space="preserve">The duration of this internship allowed for a deep dive into both hardware integration and software-defined networking protocols. By working within the dynamic environment of Zurich's tech sector, I was able to contribute to ongoing projects related to fiber-optic optimization and wireless signal propagation analysis. This document serves as a comprehensive record of these activities, highlighting the specific methodologies employed and the outcomes achieved.</w:t>
      </w:r>
    </w:p>
    <w:p>
      <w:pPr>
        <w:pStyle w:val="BodyText"/>
      </w:pPr>
      <w:r>
        <w:t xml:space="preserve">2. Introduction and Context</w:t>
      </w:r>
    </w:p>
    <w:p>
      <w:pPr>
        <w:pStyle w:val="BodyText"/>
      </w:pPr>
      <w:r>
        <w:t xml:space="preserve">Zurich stands as one of Europe's leading centers for technology, finance, and engineering. As a</w:t>
      </w:r>
    </w:p>
    <w:p>
      <w:pPr>
        <w:pStyle w:val="BodyText"/>
      </w:pPr>
      <w:r>
        <w:t xml:space="preserve">Telcommunications Engineer, choosing to conduct my internship in this city offered unique insights into how high-density urban environments manage massive data loads while maintaining stringent quality-of-service standards. The Swiss telecommunications market is characterized by its emphasis on precision, reliability, and cutting-edge innovation.</w:t>
      </w:r>
    </w:p>
    <w:p>
      <w:pPr>
        <w:pStyle w:val="BodyText"/>
      </w:pPr>
      <w:r>
        <w:t xml:space="preserve">The role of a</w:t>
      </w:r>
    </w:p>
    <w:p>
      <w:pPr>
        <w:pStyle w:val="BodyText"/>
      </w:pPr>
      <w:r>
        <w:t xml:space="preserve">Telecommunication Engineer in this region requires not only technical proficiency but also an understanding of regulatory frameworks that are among the most rigorous in the world. This internship report aims to document how these factors influenced daily operations. The local infrastructure, heavily reliant on Swisscom and other major providers, presents complex challenges regarding spectrum allocation and physical network maintenance.</w:t>
      </w:r>
    </w:p>
    <w:p>
      <w:pPr>
        <w:pStyle w:val="BodyText"/>
      </w:pPr>
      <w:r>
        <w:t xml:space="preserve">3. Technical Responsibilities and Projects</w:t>
      </w:r>
    </w:p>
    <w:p>
      <w:pPr>
        <w:pStyle w:val="BodyText"/>
      </w:pPr>
      <w:r>
        <w:t xml:space="preserve">During my tenure, my primary responsibilities revolved around the monitoring, testing, and optimization of wireless networks. As a</w:t>
      </w:r>
    </w:p>
    <w:p>
      <w:pPr>
        <w:pStyle w:val="BodyText"/>
      </w:pPr>
      <w:r>
        <w:t xml:space="preserve">Telcommunications Engineer, I was tasked with analyzing signal strength metrics across various districts in Zurich.</w:t>
      </w:r>
    </w:p>
    <w:p>
      <w:pPr>
        <w:pStyle w:val="BodyText"/>
      </w:pPr>
      <w:r>
        <w:t xml:space="preserve">3.1 5G Network Optimization</w:t>
      </w:r>
    </w:p>
    <w:p>
      <w:pPr>
        <w:pStyle w:val="BodyText"/>
      </w:pPr>
      <w:r>
        <w:t xml:space="preserve">A significant portion of my work involved assisting senior engineers in the rollout and optimization of 5G small cells. In</w:t>
      </w:r>
    </w:p>
    <w:p>
      <w:pPr>
        <w:pStyle w:val="BodyText"/>
      </w:pPr>
      <w:r>
        <w:t xml:space="preserve">Switzerland Zurich, the urban density requires a hybrid approach combining macro-cell coverage with dense small-cell deployments to ensure seamless connectivity. I utilized spectrum analyzers and drive-testing software to map signal interference patterns. This data was crucial for adjusting antenna tilts and power levels to minimize cross-talk between adjacent cells.</w:t>
      </w:r>
    </w:p>
    <w:p>
      <w:pPr>
        <w:pStyle w:val="BodyText"/>
      </w:pPr>
      <w:r>
        <w:t xml:space="preserve">3.2 Fiber-Optic Infrastructure Analysis</w:t>
      </w:r>
    </w:p>
    <w:p>
      <w:pPr>
        <w:pStyle w:val="BodyText"/>
      </w:pPr>
      <w:r>
        <w:t xml:space="preserve">Beyond wireless technologies, the backbone of telecommunications in Zurich relies heavily on fiber optics. I participated in a project aimed at upgrading legacy copper lines to GPON (Gigabit-capable Passive Optical Networks). This required precise calculations regarding attenuation and dispersion over long distances. As a</w:t>
      </w:r>
    </w:p>
    <w:p>
      <w:pPr>
        <w:pStyle w:val="BodyText"/>
      </w:pPr>
      <w:r>
        <w:t xml:space="preserve">Telcommunications Engineer, understanding the physics of light transmission through glass fibers was essential for troubleshooting splicing errors and ensuring high bandwidth availability for residential and commercial clients.</w:t>
      </w:r>
    </w:p>
    <w:p>
      <w:pPr>
        <w:pStyle w:val="BodyText"/>
      </w:pPr>
      <w:r>
        <w:t xml:space="preserve">4. Challenges Faced in Zurich</w:t>
      </w:r>
    </w:p>
    <w:p>
      <w:pPr>
        <w:pStyle w:val="BodyText"/>
      </w:pPr>
      <w:r>
        <w:t xml:space="preserve">The environment in</w:t>
      </w:r>
      <w:r>
        <w:t xml:space="preserve"> </w:t>
      </w:r>
      <w:r>
        <w:rPr>
          <w:bCs/>
          <w:b/>
        </w:rPr>
        <w:t xml:space="preserve">Switzerland Zurich</w:t>
      </w:r>
      <w:r>
        <w:t xml:space="preserve"> </w:t>
      </w:r>
      <w:r>
        <w:t xml:space="preserve">presents specific logistical challenges that are rarely encountered in other regions. One major challenge was navigating the complex bureaucratic landscape required for permitting physical installations on historical buildings, which constitute a large part of Zurich's city center. Obtaining approvals for mounting antennas on heritage structures required meticulous documentation and adherence to strict aesthetic guidelines.</w:t>
      </w:r>
    </w:p>
    <w:p>
      <w:pPr>
        <w:pStyle w:val="BodyText"/>
      </w:pPr>
      <w:r>
        <w:t xml:space="preserve">Furthermore, the cold winter climate introduced unexpected issues with hardware performance. I had to analyze how temperature fluctuations affected battery backups in outdoor network cabinets. This experience taught me the importance of designing resilient systems that can withstand extreme weather conditions, a key skill for any</w:t>
      </w:r>
    </w:p>
    <w:p>
      <w:pPr>
        <w:pStyle w:val="BodyText"/>
      </w:pPr>
      <w:r>
        <w:t xml:space="preserve">Telcommunications Engineer working in Central Europe.</w:t>
      </w:r>
    </w:p>
    <w:p>
      <w:pPr>
        <w:pStyle w:val="BodyText"/>
      </w:pPr>
      <w:r>
        <w:t xml:space="preserve">5. Professional Development and Soft Skills</w:t>
      </w:r>
    </w:p>
    <w:p>
      <w:pPr>
        <w:pStyle w:val="BodyText"/>
      </w:pPr>
      <w:r>
        <w:t xml:space="preserve">Beyond technical acumen, this internship significantly enhanced my professional soft skills. Working in an international team in Zurich exposed me to diverse perspectives and collaborative problem-solving techniques. The Swiss work culture emphasizes punctuality, precision, and direct communication. As a</w:t>
      </w:r>
    </w:p>
    <w:p>
      <w:pPr>
        <w:pStyle w:val="BodyText"/>
      </w:pPr>
      <w:r>
        <w:t xml:space="preserve">Telcommunications Engineer, I learned to document my findings with absolute clarity and precision, ensuring that every report could be acted upon without ambiguity.</w:t>
      </w:r>
    </w:p>
    <w:p>
      <w:pPr>
        <w:pStyle w:val="BodyText"/>
      </w:pPr>
      <w:r>
        <w:t xml:space="preserve">Communication with stakeholders from various departments—ranging from legal to field technicians—was a critical component of the role. I developed the ability to translate complex technical jargon into understandable terms for non-technical managers, a skill that is invaluable in any engineering career.</w:t>
      </w:r>
    </w:p>
    <w:p>
      <w:pPr>
        <w:pStyle w:val="BodyText"/>
      </w:pPr>
      <w:r>
        <w:t xml:space="preserve">6. Conclusion</w:t>
      </w:r>
    </w:p>
    <w:p>
      <w:pPr>
        <w:pStyle w:val="BodyText"/>
      </w:pPr>
      <w:r>
        <w:t xml:space="preserve">In conclusion, this</w:t>
      </w:r>
      <w:r>
        <w:t xml:space="preserve"> </w:t>
      </w:r>
      <w:r>
        <w:rPr>
          <w:bCs/>
          <w:b/>
        </w:rPr>
        <w:t xml:space="preserve">Internship Report</w:t>
      </w:r>
      <w:r>
        <w:t xml:space="preserve"> </w:t>
      </w:r>
      <w:r>
        <w:t xml:space="preserve">serves as a testament to the rigorous and rewarding experience gained while working as a</w:t>
      </w:r>
    </w:p>
    <w:p>
      <w:pPr>
        <w:pStyle w:val="BodyText"/>
      </w:pPr>
      <w:r>
        <w:t xml:space="preserve">Telcommunications Engineer in Zurich, Switzerland. The combination of advanced technical projects involving 5G and fiber optics, coupled with the unique challenges posed by the urban and regulatory environment of</w:t>
      </w:r>
      <w:r>
        <w:t xml:space="preserve"> </w:t>
      </w:r>
      <w:r>
        <w:rPr>
          <w:bCs/>
          <w:b/>
        </w:rPr>
        <w:t xml:space="preserve">Switzerland Zurich</w:t>
      </w:r>
      <w:r>
        <w:t xml:space="preserve">, has profoundly shaped my professional identity.</w:t>
      </w:r>
    </w:p>
    <w:p>
      <w:pPr>
        <w:pStyle w:val="BodyText"/>
      </w:pPr>
      <w:r>
        <w:t xml:space="preserve">The insights gained regarding network resilience, spectrum management, and cross-cultural collaboration are assets that I will carry forward into my future career. The Swiss standard of excellence in engineering has set a high bar for performance and quality. I am confident that the skills acquired during this internship have prepared me to tackle the complex telecommunications challenges of the future with competence and confidence.</w:t>
      </w:r>
    </w:p>
    <w:p>
      <w:pPr>
        <w:pStyle w:val="BodyText"/>
      </w:pPr>
      <w:r>
        <w:t xml:space="preserve">End of Internship Report | Prepared for Academic Review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Switzerland</dc:title>
  <dc:creator/>
  <dc:language>en</dc:language>
  <cp:keywords/>
  <dcterms:created xsi:type="dcterms:W3CDTF">2026-07-29T11:41:28Z</dcterms:created>
  <dcterms:modified xsi:type="dcterms:W3CDTF">2026-07-29T11:41:28Z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