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Translator</w:t>
      </w:r>
      <w:r>
        <w:t xml:space="preserve"> </w:t>
      </w:r>
      <w:r>
        <w:t xml:space="preserve">Interpreter</w:t>
      </w:r>
      <w:r>
        <w:t xml:space="preserve"> </w:t>
      </w:r>
      <w:r>
        <w:t xml:space="preserve">in</w:t>
      </w:r>
      <w:r>
        <w:t xml:space="preserve"> </w:t>
      </w:r>
      <w:r>
        <w:t xml:space="preserve">Algeria,</w:t>
      </w:r>
      <w:r>
        <w:t xml:space="preserve"> </w:t>
      </w:r>
      <w:r>
        <w:t xml:space="preserve">Algiers</w:t>
      </w:r>
    </w:p>
    <w:p>
      <w:pPr>
        <w:pStyle w:val="FirstParagraph"/>
      </w:pPr>
      <w:r>
        <w:t xml:space="preserve">Date: October 24, 2023</w:t>
      </w:r>
      <w:r>
        <w:br/>
      </w:r>
      <w:r>
        <w:t xml:space="preserve">Intern Name: [Your Name]</w:t>
      </w:r>
      <w:r>
        <w:br/>
      </w:r>
      <w:r>
        <w:t xml:space="preserve">Institution: [Your University/Institute]</w:t>
      </w:r>
    </w:p>
    <w:bookmarkStart w:id="27" w:name="internship-report"/>
    <w:p>
      <w:pPr>
        <w:pStyle w:val="Heading1"/>
      </w:pPr>
      <w:r>
        <w:t xml:space="preserve">Internship Report</w:t>
      </w:r>
    </w:p>
    <w:bookmarkStart w:id="20" w:name="position-translator-interpreter"/>
    <w:p>
      <w:pPr>
        <w:pStyle w:val="Heading2"/>
      </w:pPr>
      <w:r>
        <w:t xml:space="preserve">Position: Translator Interpreter</w:t>
      </w:r>
    </w:p>
    <w:p>
      <w:pPr>
        <w:pStyle w:val="FirstParagraph"/>
      </w:pPr>
      <w:r>
        <w:t xml:space="preserve">Location: Algeria, Algiers</w:t>
      </w:r>
    </w:p>
    <w:p>
      <w:r>
        <w:pict>
          <v:rect style="width:0;height:1.5pt" o:hralign="center" o:hrstd="t" o:hr="t"/>
        </w:pict>
      </w:r>
    </w:p>
    <w:bookmarkEnd w:id="20"/>
    <w:bookmarkStart w:id="21" w:name="introduction-and-contextual-background"/>
    <w:p>
      <w:pPr>
        <w:pStyle w:val="Heading2"/>
      </w:pPr>
      <w:r>
        <w:t xml:space="preserve">1. Introduction and Contextual Background</w:t>
      </w:r>
    </w:p>
    <w:p>
      <w:pPr>
        <w:pStyle w:val="FirstParagraph"/>
      </w:pPr>
      <w:r>
        <w:t xml:space="preserve">The purpose of this report is to document the experiences, skills acquired, and professional insights gained during my internship as a Translator Interpreter in Algeria, specifically within the capital city of Algiers. This period of practical training was instrumental in bridging the gap between theoretical linguistic knowledge and real-world application. Algeria stands at a unique crossroads of history, culture, and language. With its official languages being Arabic (Modern Standard Arabic) and Tamazight (Berber), alongside French serving as a widely used second language in business, administration, and education the linguistic landscape of Algiers is complex dynamic. The role of Translator Interpreter in this context requires not only bilingual proficiency but also deep cultural competency an understanding of the socio-political nuances that define communication in North Africa.</w:t>
      </w:r>
    </w:p>
    <w:p>
      <w:pPr>
        <w:pStyle w:val="BodyText"/>
      </w:pPr>
      <w:r>
        <w:t xml:space="preserve">My internship was hosted at a prominent translation agency located in the heart of downtown Algiers, near the historic Casbah and the bustling financial district. This location provided immediate immersion into the high-paced environment where international business negotiations, legal proceedings, and cultural exchanges converge. The decision to undertake this internship in Algeria was driven by a desire to master Arabic-French translation while gaining exposure to English as an increasingly important lingua franca in global commerce. Algiers, with its vibrant mix of colonial heritage and modern development offers a rich tapestry for linguistic study.</w:t>
      </w:r>
    </w:p>
    <w:bookmarkEnd w:id="21"/>
    <w:bookmarkStart w:id="22" w:name="objectives-of-the-internship"/>
    <w:p>
      <w:pPr>
        <w:pStyle w:val="Heading2"/>
      </w:pPr>
      <w:r>
        <w:t xml:space="preserve">2. Objectives of the Internship</w:t>
      </w:r>
    </w:p>
    <w:p>
      <w:pPr>
        <w:pStyle w:val="FirstParagraph"/>
      </w:pPr>
      <w:r>
        <w:t xml:space="preserve">The primary objectives of my internship were multifaceted aimed at enhancing my proficiency in simultaneous and consecutive interpreting as well as written translation. Specifically, I sought to:</w:t>
      </w:r>
    </w:p>
    <w:p>
      <w:pPr>
        <w:numPr>
          <w:ilvl w:val="0"/>
          <w:numId w:val="1001"/>
        </w:numPr>
        <w:pStyle w:val="Compact"/>
      </w:pPr>
      <w:r>
        <w:rPr>
          <w:bCs/>
          <w:b/>
        </w:rPr>
        <w:t xml:space="preserve">Enhance Linguistic Accuracy:</w:t>
      </w:r>
      <w:r>
        <w:t xml:space="preserve"> </w:t>
      </w:r>
      <w:r>
        <w:t xml:space="preserve">Develop the ability to translate complex legal and technical documents from Arabic into French and English with high precision.</w:t>
      </w:r>
    </w:p>
    <w:p>
      <w:pPr>
        <w:numPr>
          <w:ilvl w:val="0"/>
          <w:numId w:val="1001"/>
        </w:numPr>
        <w:pStyle w:val="Compact"/>
      </w:pPr>
      <w:r>
        <w:rPr>
          <w:bCs/>
          <w:b/>
        </w:rPr>
        <w:t xml:space="preserve">Cultural Mediation:</w:t>
      </w:r>
      <w:r>
        <w:t xml:space="preserve"> </w:t>
      </w:r>
      <w:r>
        <w:t xml:space="preserve">Learn to navigate cultural subtleties that often lead to miscommunication between Arab, Francophone, and Anglophone interlocutors in Algerian society.</w:t>
      </w:r>
    </w:p>
    <w:p>
      <w:pPr>
        <w:numPr>
          <w:ilvl w:val="0"/>
          <w:numId w:val="1001"/>
        </w:numPr>
        <w:pStyle w:val="Compact"/>
      </w:pPr>
      <w:r>
        <w:rPr>
          <w:bCs/>
          <w:b/>
        </w:rPr>
        <w:t xml:space="preserve">Auditory Processing:</w:t>
      </w:r>
    </w:p>
    <w:p>
      <w:pPr>
        <w:numPr>
          <w:ilvl w:val="0"/>
          <w:numId w:val="1001"/>
        </w:numPr>
        <w:pStyle w:val="Compact"/>
      </w:pPr>
      <w:r>
        <w:rPr>
          <w:bCs/>
          <w:b/>
        </w:rPr>
        <w:t xml:space="preserve">Professional Ethics:</w:t>
      </w:r>
    </w:p>
    <w:bookmarkEnd w:id="22"/>
    <w:bookmarkStart w:id="23" w:name="methodology-and-tasks-performed"/>
    <w:p>
      <w:pPr>
        <w:pStyle w:val="Heading2"/>
      </w:pPr>
      <w:r>
        <w:t xml:space="preserve">3. Methodology and Tasks Performed</w:t>
      </w:r>
    </w:p>
    <w:p>
      <w:pPr>
        <w:pStyle w:val="FirstParagraph"/>
      </w:pPr>
      <w:r>
        <w:t xml:space="preserve">The internship followed a structured approach combining shadowing experienced interpreters with gradual independent responsibilities. My day-to-day activities were diverse reflecting the dynamic nature of the work in Algeria, Algiers.</w:t>
      </w:r>
    </w:p>
    <w:p>
      <w:pPr>
        <w:pStyle w:val="BodyText"/>
      </w:pPr>
      <w:r>
        <w:rPr>
          <w:bCs/>
          <w:b/>
        </w:rPr>
        <w:t xml:space="preserve">A. Written Translation Projects:</w:t>
      </w:r>
      <w:r>
        <w:br/>
      </w:r>
      <w:r>
        <w:t xml:space="preserve">I was assigned to translate various documents including corporate contracts, academic research papers, and marketing materials. The texts often ranged from legal jargon to colloquial Algerian dialects (Darja) which required careful adaptation into formal Standard Arabic or French. For instance, translating a local business agreement involved not just literal translation but also ensuring that the legal concepts align with both Algerian civil law standards and international best practices.</w:t>
      </w:r>
    </w:p>
    <w:p>
      <w:pPr>
        <w:pStyle w:val="BodyText"/>
      </w:pPr>
      <w:r>
        <w:rPr>
          <w:bCs/>
          <w:b/>
        </w:rPr>
        <w:t xml:space="preserve">B. Consecutive Interpreting:</w:t>
      </w:r>
      <w:r>
        <w:br/>
      </w:r>
      <w:r>
        <w:t xml:space="preserve">A significant portion of my training involved consecutive interpreting at cultural seminars and small-scale business meetings. In these scenarios, speakers would pause after short segments allowing me to render the message into the target language. This task demanded intense concentration note-taking skills and memory retention. Working in Algiers provided opportunities to interact with delegates from France, Spain, Italy, and other Mediterranean countries highlighting the importance of French as a bridge language.</w:t>
      </w:r>
    </w:p>
    <w:p>
      <w:pPr>
        <w:pStyle w:val="BodyText"/>
      </w:pPr>
      <w:r>
        <w:rPr>
          <w:bCs/>
          <w:b/>
        </w:rPr>
        <w:t xml:space="preserve">C. Simultaneous Interpreting:</w:t>
      </w:r>
      <w:r>
        <w:br/>
      </w:r>
      <w:r>
        <w:t xml:space="preserve">Towards the end of the internship, I assisted in a large international conference held in Algiers on renewable energy technologies. Here I operated in a soundproof booth alongside senior interpreters providing simultaneous translation from Arabic to English and vice versa This experience was particularly challenging due to the technical terminology involved but it significantly boosted my confidence and speed.</w:t>
      </w:r>
    </w:p>
    <w:bookmarkEnd w:id="23"/>
    <w:bookmarkStart w:id="24" w:name="challenges-faced"/>
    <w:p>
      <w:pPr>
        <w:pStyle w:val="Heading2"/>
      </w:pPr>
      <w:r>
        <w:t xml:space="preserve">4. Challenges Faced</w:t>
      </w:r>
    </w:p>
    <w:p>
      <w:pPr>
        <w:pStyle w:val="FirstParagraph"/>
      </w:pPr>
      <w:r>
        <w:t xml:space="preserve">Navigating the linguistic environment of Algeria, Algiers presented several unique challenges. Firstly, code-switching is common in everyday communication. It is not uncommon for a speaker to start a sentence in Arabic switch to French mid-sentence and end with an English term this "Algerian mix" required me to be highly adaptable on my feet.</w:t>
      </w:r>
    </w:p>
    <w:p>
      <w:pPr>
        <w:pStyle w:val="BodyText"/>
      </w:pPr>
      <w:r>
        <w:t xml:space="preserve">Secondly, the dialectical differences between Modern Standard Arabic (MSA) and Algerian Darja posed difficulties in written translation. While MSA is used in formal documents, informal contexts require an understanding of local idioms and expressions which do not have direct equivalents in French or English.</w:t>
      </w:r>
    </w:p>
    <w:p>
      <w:pPr>
        <w:pStyle w:val="BodyText"/>
      </w:pPr>
      <w:r>
        <w:t xml:space="preserve">Additionally, time pressure was a constant factor. In the fast-paced business district of Algiers delays are costly so I had to learn to prioritize accuracy without sacrificing speed. Managing stress during high-stakes interpreting sessions also proved to be a significant hurdle that required mental resilience and effective coping strategies.</w:t>
      </w:r>
    </w:p>
    <w:bookmarkEnd w:id="24"/>
    <w:bookmarkStart w:id="25" w:name="skills-acquired-and-professional-growth"/>
    <w:p>
      <w:pPr>
        <w:pStyle w:val="Heading2"/>
      </w:pPr>
      <w:r>
        <w:t xml:space="preserve">5. Skills Acquired and Professional Growth</w:t>
      </w:r>
    </w:p>
    <w:p>
      <w:pPr>
        <w:pStyle w:val="FirstParagraph"/>
      </w:pPr>
      <w:r>
        <w:t xml:space="preserve">This internship significantly enhanced my technical skills in translation software such as Trados Studio which is widely used in the industry for computer-assisted translation (CAT). I also improved my note-taking techniques for interpreting, learning symbols and abbreviations that facilitate rapid recall.</w:t>
      </w:r>
    </w:p>
    <w:p>
      <w:pPr>
        <w:pStyle w:val="BodyText"/>
      </w:pPr>
      <w:r>
        <w:t xml:space="preserve">Beyond technical abilities, I developed soft skills crucial for a Translator Interpreter. Active listening became second nature to me allowing me to grasp the speaker's intent rather than just their words. Cultural sensitivity increased as I learned to recognize when a direct translation might be offensive or confusing and instead opted for functional equivalence that conveys the same meaning appropriately.</w:t>
      </w:r>
    </w:p>
    <w:p>
      <w:pPr>
        <w:pStyle w:val="BodyText"/>
      </w:pPr>
      <w:r>
        <w:t xml:space="preserve">Furthermore, networking in Algiers proved valuable. Building relationships with local linguists, legal experts, and business professionals gave me insights into specific sectors’ terminology needs. These connections have laid the groundwork for future collaborations and professional development in Algeria’s growing translation sector.</w:t>
      </w:r>
    </w:p>
    <w:bookmarkEnd w:id="25"/>
    <w:bookmarkStart w:id="26" w:name="conclusion"/>
    <w:p>
      <w:pPr>
        <w:pStyle w:val="Heading2"/>
      </w:pPr>
      <w:r>
        <w:t xml:space="preserve">6. Conclusion</w:t>
      </w:r>
    </w:p>
    <w:p>
      <w:pPr>
        <w:pStyle w:val="FirstParagraph"/>
      </w:pPr>
      <w:r>
        <w:t xml:space="preserve">In conclusion, my internship as a Translator Interpreter in Algeria, Algiers has been an invaluable experience that has profoundly shaped my professional trajectory. It provided a comprehensive view of the linguistic complexities inherent in North African society and underscored the importance of cultural nuance in effective communication. The dynamic environment of Algiers, with its blend of traditions and modernity served as an ideal laboratory for honing my skills.</w:t>
      </w:r>
    </w:p>
    <w:p>
      <w:pPr>
        <w:pStyle w:val="BodyText"/>
      </w:pPr>
      <w:r>
        <w:t xml:space="preserve">I am grateful for the mentorship provided by my supervisors who guided me through challenging assignments with patience and expertise. This experience has confirmed my passion for language services and motivated me to pursue further specialization in legal and technical translation. As Algeria continues to integrate more deeply into the global economy, the demand for skilled Translator Interpreters will only increase making this internship a pivotal step toward a successful career in this field.</w:t>
      </w:r>
    </w:p>
    <w:p>
      <w:r>
        <w:pict>
          <v:rect style="width:0;height:1.5pt" o:hralign="center" o:hrstd="t" o:hr="t"/>
        </w:pict>
      </w:r>
    </w:p>
    <w:p>
      <w:pPr>
        <w:pStyle w:val="FirstParagraph"/>
      </w:pPr>
      <w:r>
        <w:t xml:space="preserve">Submitted by:</w:t>
      </w:r>
      <w:r>
        <w:br/>
      </w:r>
      <w:r>
        <w:t xml:space="preserve">[Your Name]</w:t>
      </w:r>
      <w:r>
        <w:br/>
      </w:r>
      <w:r>
        <w:t xml:space="preserve">[Contact Information]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Translator Interpreter in Algeria, Algiers</dc:title>
  <dc:creator/>
  <dc:language>en</dc:language>
  <cp:keywords/>
  <dcterms:created xsi:type="dcterms:W3CDTF">2026-07-29T04:42:40Z</dcterms:created>
  <dcterms:modified xsi:type="dcterms:W3CDTF">2026-07-29T04:42:40Z</dcterms:modified>
</cp:coreProperties>
</file>

<file path=docProps/custom.xml><?xml version="1.0" encoding="utf-8"?>
<Properties xmlns="http://schemas.openxmlformats.org/officeDocument/2006/custom-properties" xmlns:vt="http://schemas.openxmlformats.org/officeDocument/2006/docPropsVTypes"/>
</file>