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China</w:t>
      </w:r>
      <w:r>
        <w:t xml:space="preserve"> </w:t>
      </w:r>
      <w:r>
        <w:t xml:space="preserve">Shanghai</w:t>
      </w:r>
    </w:p>
    <w:bookmarkStart w:id="20" w:name="comprehensive-internship-report"/>
    <w:p>
      <w:pPr>
        <w:pStyle w:val="Heading1"/>
      </w:pPr>
      <w:r>
        <w:t xml:space="preserve">Comprehensive Internship Report</w:t>
      </w:r>
    </w:p>
    <w:p>
      <w:pPr>
        <w:pStyle w:val="FirstParagraph"/>
      </w:pPr>
      <w:r>
        <w:rPr>
          <w:bCs/>
          <w:b/>
        </w:rPr>
        <w:t xml:space="preserve">Candidate Name:</w:t>
      </w:r>
      <w:r>
        <w:t xml:space="preserve"> </w:t>
      </w:r>
      <w:r>
        <w:t xml:space="preserve">Alex Mercer</w:t>
      </w:r>
      <w:r>
        <w:br/>
      </w:r>
      <w:r>
        <w:rPr>
          <w:bCs/>
          <w:b/>
        </w:rPr>
        <w:t xml:space="preserve">Degree Program:</w:t>
      </w:r>
      <w:r>
        <w:t xml:space="preserve"> </w:t>
      </w:r>
      <w:r>
        <w:t xml:space="preserve">M.A. in Applied Linguistics &amp; Translation Studies</w:t>
      </w:r>
      <w:r>
        <w:br/>
      </w:r>
    </w:p>
    <w:p>
      <w:pPr>
        <w:pStyle w:val="BodyText"/>
      </w:pPr>
      <w:r>
        <w:t xml:space="preserve">Institution: International Institute of Modern Languages</w:t>
      </w:r>
      <w:r>
        <w:br/>
      </w:r>
    </w:p>
    <w:p>
      <w:pPr>
        <w:pStyle w:val="BodyText"/>
      </w:pPr>
      <w:r>
        <w:t xml:space="preserve">Internship Period :September 1, 2023 – March 1, 2024</w:t>
      </w:r>
      <w:r>
        <w:br/>
      </w:r>
    </w:p>
    <w:p>
      <w:pPr>
        <w:pStyle w:val="BodyText"/>
      </w:pPr>
      <w:r>
        <w:t xml:space="preserve">Host Organization &amp; Location :</w:t>
      </w:r>
      <w:r>
        <w:t xml:space="preserve"> </w:t>
      </w:r>
      <w:r>
        <w:t xml:space="preserve">Global Connect Solutions Ltd., China Shanghai</w:t>
      </w:r>
    </w:p>
    <w:bookmarkEnd w:id="20"/>
    <w:bookmarkStart w:id="21" w:name="introduction-and-executive-summary"/>
    <w:p>
      <w:pPr>
        <w:pStyle w:val="Heading2"/>
      </w:pPr>
      <w:r>
        <w:t xml:space="preserve">1. Introduction and Executive Summary</w:t>
      </w:r>
    </w:p>
    <w:p>
      <w:pPr>
        <w:pStyle w:val="FirstParagraph"/>
      </w:pPr>
      <w:r>
        <w:t xml:space="preserve">This document serves as the final comprehensive report detailing my professional internship experience as a Translator Interpreter. This period of practical training was conducted within the dynamic and fast-paced business environment of China Shanghai, specifically at Global Connect Solutions Ltd., a premier linguistic service provider catering to multinational corporations operating in the Yangtze River Delta region. The primary objective of this internship was to bridge theoretical knowledge with real-world application, focusing on bilateral communication between English-speaking entities and Chinese stakeholders.</w:t>
      </w:r>
    </w:p>
    <w:p>
      <w:pPr>
        <w:pStyle w:val="BodyText"/>
      </w:pPr>
      <w:r>
        <w:t xml:space="preserve">The choice of China Shanghai as the host location was deliberate and strategic. As one of the world's financial hubs and a city renowned for its blend of traditional culture and modern innovation, Shanghai presents unique linguistic challenges that are rarely encountered in academic settings. This report outlines the specific duties undertaken, the technical skills acquired, cultural observations relevant to interpreting ethics, and an evaluation of professional growth achieved during this tenure.</w:t>
      </w:r>
    </w:p>
    <w:bookmarkEnd w:id="21"/>
    <w:bookmarkStart w:id="22" w:name="Xab6a8213574dfdca619c62769d7b24a43d68331"/>
    <w:p>
      <w:pPr>
        <w:pStyle w:val="Heading2"/>
      </w:pPr>
      <w:r>
        <w:t xml:space="preserve">2. Organizational Context and Role Definition</w:t>
      </w:r>
    </w:p>
    <w:p>
      <w:pPr>
        <w:pStyle w:val="FirstParagraph"/>
      </w:pPr>
      <w:r>
        <w:t xml:space="preserve">Global Connect Solutions Ltd., headquartered in China Shanghai, specializes in providing high-level consecutive interpreting services for corporate negotiations, legal proceedings, and medical conferences. The organization operates with a rigorous standard of accuracy and cultural sensitivity. As an Intern Translator Interpreter, my role was multifaceted. I was not merely responsible for converting words from Source Language to Target Language but also tasked with maintaining the tonal nuances and register appropriate for high-stakes business environments.</w:t>
      </w:r>
    </w:p>
    <w:p>
      <w:pPr>
        <w:pStyle w:val="BodyText"/>
      </w:pPr>
      <w:r>
        <w:t xml:space="preserve">The core responsibilities included pre-meeting preparation, where I researched specific industry terminologies related to finance, technology, and international law. During live sessions, I acted as the primary conduit for communication between Western investors and local Chinese executives. Post-session tasks involved reviewing recordings for accuracy audits and compiling glossaries specific to client projects.</w:t>
      </w:r>
    </w:p>
    <w:bookmarkEnd w:id="22"/>
    <w:bookmarkStart w:id="23" w:name="Xb796a85d4fcfb1ff2344f4c5863193063954c9d"/>
    <w:p>
      <w:pPr>
        <w:pStyle w:val="Heading2"/>
      </w:pPr>
      <w:r>
        <w:t xml:space="preserve">3. Key Professional Challenges in China Shanghai</w:t>
      </w:r>
    </w:p>
    <w:p>
      <w:pPr>
        <w:pStyle w:val="FirstParagraph"/>
      </w:pPr>
      <w:r>
        <w:t xml:space="preserve">The environment in China Shanghai presented distinct challenges that tested my adaptability and linguistic agility. First, the pace of business is significantly faster here than in Western counterparts. In many negotiations within this region, decisions are expected to be made rapidly, leaving little room for lengthy clarification pauses typical of traditional interpreting settings. Consequently, I had to develop a heightened ability to process information under pressure without sacrificing accuracy.</w:t>
      </w:r>
    </w:p>
    <w:p>
      <w:pPr>
        <w:pStyle w:val="BodyText"/>
      </w:pPr>
      <w:r>
        <w:t xml:space="preserve">Secondly, the linguistic landscape of China Shanghai involves a complex interplay between Standard Mandarin (Putonghua) and local Shanghainese dialects, particularly among older generations or long-term residents in non-corporate sectors. While most business interactions are conducted in Standard Mandarin, understanding regional idioms and cultural references was crucial for building rapport. I frequently encountered scenarios where literal translation would result in miscommunication due to unspoken cultural contexts. For instance, indirect refusals common in Chinese high-context culture required me to interpret the underlying meaning rather than just the spoken words, a task that demanded deep intercultural competence.</w:t>
      </w:r>
    </w:p>
    <w:bookmarkEnd w:id="23"/>
    <w:bookmarkStart w:id="24" w:name="technical-skills-and-methodologies"/>
    <w:p>
      <w:pPr>
        <w:pStyle w:val="Heading2"/>
      </w:pPr>
      <w:r>
        <w:t xml:space="preserve">4. Technical Skills and Methodologies</w:t>
      </w:r>
    </w:p>
    <w:p>
      <w:pPr>
        <w:pStyle w:val="FirstParagraph"/>
      </w:pPr>
      <w:r>
        <w:t xml:space="preserve">During this internship, I refined several critical interpreting methodologies. I mastered the technique of note-taking for consecutive interpreting, adapting traditional symbols to fit specific financial acronyms frequently used in Shanghai’s stock exchange-related meetings. Furthermore, I engaged in simultaneous interpretation simulations using advanced software tools provided by the firm, which helped me manage auditory load and cognitive strain.</w:t>
      </w:r>
    </w:p>
    <w:p>
      <w:pPr>
        <w:pStyle w:val="BodyText"/>
      </w:pPr>
      <w:r>
        <w:t xml:space="preserve">A significant portion of my work involved terminology management. I collaborated with senior linguists to build a proprietary database of terms specific to fintech and cross-border e-commerce—two booming sectors in China Shanghai. This experience highlighted the importance of continuous learning; language is not static, and specialized fields evolve rapidly. I learned to utilize digital corpora and professional glossaries efficiently to ensure that my output remained current and precise.</w:t>
      </w:r>
    </w:p>
    <w:bookmarkEnd w:id="24"/>
    <w:bookmarkStart w:id="25" w:name="X34c753326e505002c1bae6690968fccac58a251"/>
    <w:p>
      <w:pPr>
        <w:pStyle w:val="Heading2"/>
      </w:pPr>
      <w:r>
        <w:t xml:space="preserve">5. Cultural Intelligence and Ethical Considerations</w:t>
      </w:r>
    </w:p>
    <w:p>
      <w:pPr>
        <w:pStyle w:val="FirstParagraph"/>
      </w:pPr>
      <w:r>
        <w:t xml:space="preserve">Ethics form the backbone of the Translator Interpreter profession. Throughout my time in China Shanghai, I strictly adhered to codes of confidentiality and impartiality. In a culture where "Guanxi" (personal relationships/networks) plays a vital role in business, maintaining neutrality can be challenging when personal friendships overlap with professional duties. I was often placed in situations requiring strict detachment, ensuring that my presence facilitated communication rather than influencing outcomes.</w:t>
      </w:r>
    </w:p>
    <w:p>
      <w:pPr>
        <w:pStyle w:val="BodyText"/>
      </w:pPr>
      <w:r>
        <w:t xml:space="preserve">I also learned to navigate the concept of "Face" (Mianzi). In many instances, preserving the dignity of all parties involved required careful phrasing. For example, when conveying negative feedback from a Western client to a Chinese partner, direct criticism could cause significant loss of face. Instead, I employed diplomatic strategies recommended by my supervisors to soften the delivery while retaining the core message’s integrity.</w:t>
      </w:r>
    </w:p>
    <w:bookmarkEnd w:id="25"/>
    <w:bookmarkStart w:id="27" w:name="conclusion-and-future-outlook"/>
    <w:p>
      <w:pPr>
        <w:pStyle w:val="Heading2"/>
      </w:pPr>
      <w:r>
        <w:t xml:space="preserve">6. Conclusion and Future Outlook</w:t>
      </w:r>
    </w:p>
    <w:p>
      <w:pPr>
        <w:pStyle w:val="FirstParagraph"/>
      </w:pPr>
      <w:r>
        <w:t xml:space="preserve">In conclusion, my internship as a Translator Interpreter in China Shanghai was an invaluable educational journey that transformed my theoretical understanding of translation studies into practical expertise. The experience has equipped me with robust skills in rapid information processing, specialized terminology management, and high-level intercultural mediation.</w:t>
      </w:r>
    </w:p>
    <w:p>
      <w:pPr>
        <w:pStyle w:val="BodyText"/>
      </w:pPr>
      <w:r>
        <w:t xml:space="preserve">The unique linguistic environment of China Shanghai taught me that successful interpreting is not just about language proficiency but about cultural fluency and psychological resilience. As I move forward in my career, I intend to leverage these experiences to specialize in international business interpretation. The insights gained from navigating the complexities of the Shanghai market have provided me with a competitive edge and a profound appreciation for the critical role that language professionals play in global commerce.</w:t>
      </w:r>
    </w:p>
    <w:p>
      <w:pPr>
        <w:pStyle w:val="BodyText"/>
      </w:pPr>
      <w:r>
        <w:t xml:space="preserve">I extend my sincere gratitude to Global Connect Solutions Ltd. and my supervising mentors for their guidance, patience, and trust throughout this transformative internship period.</w:t>
      </w:r>
    </w:p>
    <w:bookmarkStart w:id="26" w:name="signed"/>
    <w:p>
      <w:pPr>
        <w:pStyle w:val="Heading3"/>
      </w:pPr>
      <w:r>
        <w:t xml:space="preserve">Signed,</w:t>
      </w:r>
    </w:p>
    <w:p>
      <w:pPr>
        <w:pStyle w:val="FirstParagraph"/>
      </w:pPr>
      <w:r>
        <w:rPr>
          <w:iCs/>
          <w:i/>
        </w:rPr>
        <w:t xml:space="preserve">Alex Mercer</w:t>
      </w:r>
      <w:r>
        <w:br/>
      </w:r>
      <w:r>
        <w:t xml:space="preserve">Intern Translator Interpreter</w:t>
      </w:r>
      <w:r>
        <w:br/>
      </w:r>
      <w:r>
        <w:t xml:space="preserve">Date: March 15, 2024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China Shanghai</dc:title>
  <dc:creator/>
  <dc:language>en</dc:language>
  <cp:keywords/>
  <dcterms:created xsi:type="dcterms:W3CDTF">2026-07-29T14:43:17Z</dcterms:created>
  <dcterms:modified xsi:type="dcterms:W3CDTF">2026-07-29T14:43:17Z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