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9" w:name="institutional-internship-report"/>
    <w:p>
      <w:pPr>
        <w:pStyle w:val="Heading1"/>
      </w:pPr>
      <w:r>
        <w:t xml:space="preserve">Institutional Internship Report</w:t>
      </w:r>
    </w:p>
    <w:p>
      <w:pPr>
        <w:pStyle w:val="FirstParagraph"/>
      </w:pPr>
      <w:r>
        <w:rPr>
          <w:bCs/>
          <w:b/>
        </w:rPr>
        <w:t xml:space="preserve">Name of Student:</w:t>
      </w:r>
    </w:p>
    <w:p>
      <w:pPr>
        <w:pStyle w:val="BodyText"/>
      </w:pPr>
      <w:r>
        <w:br/>
      </w:r>
    </w:p>
    <w:p>
      <w:pPr>
        <w:pStyle w:val="BodyText"/>
      </w:pPr>
      <w:r>
        <w:rPr>
          <w:bCs/>
          <w:b/>
        </w:rPr>
        <w:t xml:space="preserve">Date:</w:t>
      </w:r>
    </w:p>
    <w:p>
      <w:pPr>
        <w:pStyle w:val="BodyText"/>
      </w:pPr>
      <w:r>
        <w:br/>
      </w:r>
    </w:p>
    <w:p>
      <w:pPr>
        <w:pStyle w:val="BodyText"/>
      </w:pPr>
      <w:r>
        <w:t xml:space="preserve">Institution Hosted In: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the comprehensive final report for the academic internship program undertaken by the undersigned candidate. The primary objective of this report is to delineate the activities, pedagogical challenges, and professional developments experienced during a tenure as an intern supporting a</w:t>
      </w:r>
      <w:r>
        <w:t xml:space="preserve"> </w:t>
      </w:r>
      <w:r>
        <w:rPr>
          <w:bCs/>
          <w:b/>
        </w:rPr>
        <w:t xml:space="preserve">University Lecturer</w:t>
      </w:r>
      <w:r>
        <w:t xml:space="preserve">. This internship was situated within the dynamic academic environment of</w:t>
      </w:r>
      <w:r>
        <w:t xml:space="preserve"> </w:t>
      </w:r>
      <w:r>
        <w:rPr>
          <w:bCs/>
          <w:b/>
        </w:rPr>
        <w:t xml:space="preserve">Spain Barcelona</w:t>
      </w:r>
      <w:r>
        <w:t xml:space="preserve">, a city renowned for its rich cultural heritage and its emerging status as a hub for higher education innovation in Southern Europe. The report details how the intersection of theoretical pedagogy and practical application was navigated, highlighting specific contributions to curriculum development, student mentorship, and administrative support.</w:t>
      </w:r>
    </w:p>
    <w:p>
      <w:pPr>
        <w:pStyle w:val="BodyText"/>
      </w:pPr>
      <w:r>
        <w:t xml:space="preserve">The scope of this internship was designed to bridge the gap between undergraduate academic theory and the real-world demands of tertiary education. By embedding myself within a faculty structure in</w:t>
      </w:r>
      <w:r>
        <w:t xml:space="preserve"> </w:t>
      </w:r>
      <w:r>
        <w:rPr>
          <w:bCs/>
          <w:b/>
        </w:rPr>
        <w:t xml:space="preserve">Spain Barcelona</w:t>
      </w:r>
      <w:r>
        <w:t xml:space="preserve">, I was able to observe the nuances of teaching diverse student populations in a multicultural context. The role required not only adherence to strict academic standards but also an adaptability to the unique linguistic and cultural dynamics inherent to universities located in</w:t>
      </w:r>
      <w:r>
        <w:t xml:space="preserve"> </w:t>
      </w:r>
      <w:r>
        <w:rPr>
          <w:bCs/>
          <w:b/>
        </w:rPr>
        <w:t xml:space="preserve">Spain Barcelona</w:t>
      </w:r>
      <w:r>
        <w:t xml:space="preserve">.</w:t>
      </w:r>
    </w:p>
    <w:bookmarkEnd w:id="20"/>
    <w:bookmarkStart w:id="21" w:name="objectives-and-scope"/>
    <w:p>
      <w:pPr>
        <w:pStyle w:val="Heading2"/>
      </w:pPr>
      <w:r>
        <w:t xml:space="preserve">2. Objectives and Scope</w:t>
      </w:r>
    </w:p>
    <w:p>
      <w:pPr>
        <w:pStyle w:val="FirstParagraph"/>
      </w:pPr>
      <w:r>
        <w:t xml:space="preserve">The primary goals of this internship were threefold:</w:t>
      </w:r>
    </w:p>
    <w:p>
      <w:pPr>
        <w:numPr>
          <w:ilvl w:val="0"/>
          <w:numId w:val="1001"/>
        </w:numPr>
        <w:pStyle w:val="Compact"/>
      </w:pPr>
      <w:r>
        <w:rPr>
          <w:bCs/>
          <w:b/>
        </w:rPr>
        <w:t xml:space="preserve">Pedagogical Observation:</w:t>
      </w:r>
      <w:r>
        <w:t xml:space="preserve">University Lecturer, focusing on lecture delivery, classroom management, and assessment strategies.</w:t>
      </w:r>
    </w:p>
    <w:p>
      <w:pPr>
        <w:numPr>
          <w:ilvl w:val="0"/>
          <w:numId w:val="1001"/>
        </w:numPr>
        <w:pStyle w:val="Compact"/>
      </w:pPr>
      <w:r>
        <w:rPr>
          <w:bCs/>
          <w:b/>
        </w:rPr>
        <w:t xml:space="preserve">Curricular Assistance:</w:t>
      </w:r>
      <w:r>
        <w:t xml:space="preserve">Spain Barcelona.</w:t>
      </w:r>
    </w:p>
    <w:p>
      <w:pPr>
        <w:numPr>
          <w:ilvl w:val="0"/>
          <w:numId w:val="1001"/>
        </w:numPr>
        <w:pStyle w:val="Compact"/>
      </w:pPr>
      <w:r>
        <w:rPr>
          <w:bCs/>
          <w:b/>
        </w:rPr>
        <w:t xml:space="preserve">Administrative Support:</w:t>
      </w:r>
    </w:p>
    <w:p>
      <w:pPr>
        <w:pStyle w:val="FirstParagraph"/>
      </w:pPr>
      <w:r>
        <w:t xml:space="preserve">All objectives were aligned with the broader mission of fostering academic excellence within a European framework, ensuring that the internship experience in</w:t>
      </w:r>
      <w:r>
        <w:t xml:space="preserve"> </w:t>
      </w:r>
      <w:r>
        <w:rPr>
          <w:bCs/>
          <w:b/>
        </w:rPr>
        <w:t xml:space="preserve">Spain Barcelona</w:t>
      </w:r>
      <w:r>
        <w:t xml:space="preserve"> </w:t>
      </w:r>
      <w:r>
        <w:t xml:space="preserve">contributed meaningfully to both my professional growth and the educational outcomes of participating students.</w:t>
      </w:r>
    </w:p>
    <w:bookmarkEnd w:id="21"/>
    <w:bookmarkStart w:id="25" w:name="methodology-and-daily-responsibilities"/>
    <w:p>
      <w:pPr>
        <w:pStyle w:val="Heading2"/>
      </w:pPr>
      <w:r>
        <w:t xml:space="preserve">3. Methodology and Daily Responsibilities</w:t>
      </w:r>
    </w:p>
    <w:bookmarkStart w:id="22" w:name="teaching-assistance-and-lecture-support"/>
    <w:p>
      <w:pPr>
        <w:pStyle w:val="Heading3"/>
      </w:pPr>
      <w:r>
        <w:t xml:space="preserve">3.1 Teaching Assistance and Lecture Support</w:t>
      </w:r>
    </w:p>
    <w:p>
      <w:pPr>
        <w:pStyle w:val="FirstParagraph"/>
      </w:pPr>
      <w:r>
        <w:t xml:space="preserve">A significant portion of the internship involved shadowing the</w:t>
      </w:r>
      <w:r>
        <w:t xml:space="preserve"> </w:t>
      </w:r>
      <w:r>
        <w:rPr>
          <w:bCs/>
          <w:b/>
        </w:rPr>
        <w:t xml:space="preserve">University Lecturer</w:t>
      </w:r>
      <w:r>
        <w:t xml:space="preserve">. This role provided an insider’s perspective on how complex theoretical concepts are deconstructed for undergraduate audiences. In</w:t>
      </w:r>
      <w:r>
        <w:t xml:space="preserve"> </w:t>
      </w:r>
      <w:r>
        <w:rPr>
          <w:bCs/>
          <w:b/>
        </w:rPr>
        <w:t xml:space="preserve">Spain Barcelona</w:t>
      </w:r>
      <w:r>
        <w:t xml:space="preserve">, universities often emphasize critical thinking and debate. Consequently, I assisted in organizing seminar discussions where students were encouraged to critique current academic literature.</w:t>
      </w:r>
    </w:p>
    <w:p>
      <w:pPr>
        <w:pStyle w:val="BodyText"/>
      </w:pPr>
      <w:r>
        <w:t xml:space="preserve">I was responsible for preparing case studies relevant to the local context of</w:t>
      </w:r>
      <w:r>
        <w:t xml:space="preserve"> </w:t>
      </w:r>
      <w:r>
        <w:rPr>
          <w:bCs/>
          <w:b/>
        </w:rPr>
        <w:t xml:space="preserve">Spain Barcelona</w:t>
      </w:r>
      <w:r>
        <w:t xml:space="preserve">. For instance, when the course covered urban development or European business law, I integrated local examples from Barcelona’s city planning and legal frameworks. This localization of content helped students see the direct application of their studies to their immediate environment.</w:t>
      </w:r>
    </w:p>
    <w:bookmarkEnd w:id="22"/>
    <w:bookmarkStart w:id="23" w:name="curriculum-development"/>
    <w:p>
      <w:pPr>
        <w:pStyle w:val="Heading3"/>
      </w:pPr>
      <w:r>
        <w:t xml:space="preserve">2.2 Curriculum Development</w:t>
      </w:r>
    </w:p>
    <w:p>
      <w:pPr>
        <w:pStyle w:val="FirstParagraph"/>
      </w:pPr>
      <w:r>
        <w:t xml:space="preserve">I collaborated with the</w:t>
      </w:r>
      <w:r>
        <w:t xml:space="preserve"> </w:t>
      </w:r>
      <w:r>
        <w:rPr>
          <w:bCs/>
          <w:b/>
        </w:rPr>
        <w:t xml:space="preserve">University Lecturer</w:t>
      </w:r>
      <w:r>
        <w:t xml:space="preserve"> </w:t>
      </w:r>
      <w:r>
        <w:t xml:space="preserve">to update existing syllabi for the upcoming semester. This involved researching recent publications and integrating them into reading lists. A particular focus was placed on ensuring that materials were accessible to international students, many of whom study in this region of</w:t>
      </w:r>
      <w:r>
        <w:t xml:space="preserve"> </w:t>
      </w:r>
      <w:r>
        <w:rPr>
          <w:bCs/>
          <w:b/>
        </w:rPr>
        <w:t xml:space="preserve">Spain Barcelona</w:t>
      </w:r>
      <w:r>
        <w:t xml:space="preserve">. We worked together to create bilingual summaries (English and Spanish/Catalan) for key concepts, fostering an inclusive academic environment.</w:t>
      </w:r>
    </w:p>
    <w:bookmarkEnd w:id="23"/>
    <w:bookmarkStart w:id="24" w:name="student-mentorship-and-assessment"/>
    <w:p>
      <w:pPr>
        <w:pStyle w:val="Heading3"/>
      </w:pPr>
      <w:r>
        <w:t xml:space="preserve">3.3 Student Mentorship and Assessment</w:t>
      </w:r>
    </w:p>
    <w:p>
      <w:pPr>
        <w:pStyle w:val="FirstParagraph"/>
      </w:pPr>
      <w:r>
        <w:t xml:space="preserve">The internship also involved supervisory duties during office hours. I acted as a first point of contact for students struggling with course material. This required patience, empathy, and strong communication skills. Grading assignments was a critical component, where I provided detailed feedback to guide student improvement under the review of the</w:t>
      </w:r>
      <w:r>
        <w:t xml:space="preserve"> </w:t>
      </w:r>
      <w:r>
        <w:rPr>
          <w:bCs/>
          <w:b/>
        </w:rPr>
        <w:t xml:space="preserve">University Lecturer</w:t>
      </w:r>
      <w:r>
        <w:t xml:space="preserve">. These assessments were crucial in maintaining the high academic standards expected in institutions across</w:t>
      </w:r>
      <w:r>
        <w:t xml:space="preserve"> </w:t>
      </w:r>
      <w:r>
        <w:rPr>
          <w:bCs/>
          <w:b/>
        </w:rPr>
        <w:t xml:space="preserve">Spain Barcelona</w:t>
      </w:r>
      <w:r>
        <w:t xml:space="preserve">.</w:t>
      </w:r>
    </w:p>
    <w:bookmarkEnd w:id="24"/>
    <w:bookmarkEnd w:id="25"/>
    <w:bookmarkStart w:id="26" w:name="challenges-and-solutions"/>
    <w:p>
      <w:pPr>
        <w:pStyle w:val="Heading2"/>
      </w:pPr>
      <w:r>
        <w:t xml:space="preserve">4. Challenges and Solutions</w:t>
      </w:r>
    </w:p>
    <w:p>
      <w:pPr>
        <w:pStyle w:val="FirstParagraph"/>
      </w:pPr>
      <w:r>
        <w:t xml:space="preserve">The internship presented several challenges, primarily related to cultural integration and pedagogical adaptation. One major hurdle was adapting teaching aids for a student body that included both native Spanish speakers and international expatriates. The linguistic diversity in</w:t>
      </w:r>
      <w:r>
        <w:t xml:space="preserve"> </w:t>
      </w:r>
      <w:r>
        <w:rPr>
          <w:bCs/>
          <w:b/>
        </w:rPr>
        <w:t xml:space="preserve">Spain Barcelona</w:t>
      </w:r>
      <w:r>
        <w:t xml:space="preserve"> </w:t>
      </w:r>
      <w:r>
        <w:t xml:space="preserve">meant that clear, jargon-free communication was essential.</w:t>
      </w:r>
    </w:p>
    <w:p>
      <w:pPr>
        <w:pStyle w:val="BodyText"/>
      </w:pPr>
      <w:r>
        <w:t xml:space="preserve">To address this, I developed visual aids and simplified abstract concepts using real-world analogies related to the city itself. For example, we used Barcelona’s public transportation system as a model for discussing logistical efficiency in management courses. This approach not only clarified complex topics but also engaged students by connecting them to their surroundings.</w:t>
      </w:r>
    </w:p>
    <w:p>
      <w:pPr>
        <w:pStyle w:val="BodyText"/>
      </w:pPr>
      <w:r>
        <w:t xml:space="preserve">Another challenge was managing the volume of administrative tasks while providing quality educational support. To overcome time management issues, I implemented digital organizational tools that streamlined communication between the</w:t>
      </w:r>
      <w:r>
        <w:t xml:space="preserve"> </w:t>
      </w:r>
      <w:r>
        <w:rPr>
          <w:bCs/>
          <w:b/>
        </w:rPr>
        <w:t xml:space="preserve">University Lecturer</w:t>
      </w:r>
      <w:r>
        <w:t xml:space="preserve">, myself, and the students. This ensured that queries from</w:t>
      </w:r>
      <w:r>
        <w:t xml:space="preserve"> </w:t>
      </w:r>
      <w:r>
        <w:rPr>
          <w:bCs/>
          <w:b/>
        </w:rPr>
        <w:t xml:space="preserve">Spain Barcelona</w:t>
      </w:r>
      <w:r>
        <w:t xml:space="preserve">-based students were addressed promptly, maintaining a professional and supportive academic atmosphere.</w:t>
      </w:r>
    </w:p>
    <w:bookmarkEnd w:id="26"/>
    <w:bookmarkStart w:id="27" w:name="outcomes-and-learning-achievements"/>
    <w:p>
      <w:pPr>
        <w:pStyle w:val="Heading2"/>
      </w:pPr>
      <w:r>
        <w:t xml:space="preserve">5. Outcomes and Learning Achievements</w:t>
      </w:r>
    </w:p>
    <w:p>
      <w:pPr>
        <w:pStyle w:val="FirstParagraph"/>
      </w:pPr>
      <w:r>
        <w:t xml:space="preserve">The internship yielded significant professional development outcomes. I gained hands-on experience in curriculum design, which is difficult to replicate in traditional classroom settings. Working alongside a seasoned</w:t>
      </w:r>
      <w:r>
        <w:t xml:space="preserve"> </w:t>
      </w:r>
      <w:r>
        <w:rPr>
          <w:bCs/>
          <w:b/>
        </w:rPr>
        <w:t xml:space="preserve">University Lecturer</w:t>
      </w:r>
      <w:r>
        <w:t xml:space="preserve">, I learned the importance of flexibility in teaching strategies, adapting on the fly to student engagement levels and feedback.</w:t>
      </w:r>
    </w:p>
    <w:p>
      <w:pPr>
        <w:pStyle w:val="BodyText"/>
      </w:pPr>
      <w:r>
        <w:t xml:space="preserve">Furthermore, living and working in</w:t>
      </w:r>
      <w:r>
        <w:t xml:space="preserve"> </w:t>
      </w:r>
      <w:r>
        <w:rPr>
          <w:bCs/>
          <w:b/>
        </w:rPr>
        <w:t xml:space="preserve">Spain Barcelona</w:t>
      </w:r>
      <w:r>
        <w:t xml:space="preserve"> </w:t>
      </w:r>
      <w:r>
        <w:t xml:space="preserve">provided invaluable cross-cultural competencies. I developed a deeper understanding of European academic values, which prioritize independence and critical inquiry. This experience enhanced my ability to work in multicultural teams, a skill that is increasingly vital in today’s globalized job market.</w:t>
      </w:r>
    </w:p>
    <w:p>
      <w:pPr>
        <w:pStyle w:val="BodyText"/>
      </w:pPr>
      <w:r>
        <w:t xml:space="preserve">The feedback received from the</w:t>
      </w:r>
      <w:r>
        <w:t xml:space="preserve"> </w:t>
      </w:r>
      <w:r>
        <w:rPr>
          <w:bCs/>
          <w:b/>
        </w:rPr>
        <w:t xml:space="preserve">University Lecturer</w:t>
      </w:r>
      <w:r>
        <w:t xml:space="preserve"> </w:t>
      </w:r>
      <w:r>
        <w:t xml:space="preserve">was overwhelmingly positive, citing improvements in student engagement and the effectiveness of the localized materials I helped create. This validation confirmed that my contributions had a tangible impact on the educational quality within this institution in</w:t>
      </w:r>
      <w:r>
        <w:t xml:space="preserve"> </w:t>
      </w:r>
      <w:r>
        <w:rPr>
          <w:bCs/>
          <w:b/>
        </w:rPr>
        <w:t xml:space="preserve">Spain Barcelona</w:t>
      </w:r>
      <w:r>
        <w:t xml:space="preserve">.</w:t>
      </w:r>
    </w:p>
    <w:bookmarkEnd w:id="27"/>
    <w:bookmarkStart w:id="28" w:name="conclusion"/>
    <w:p>
      <w:pPr>
        <w:pStyle w:val="Heading2"/>
      </w:pPr>
      <w:r>
        <w:t xml:space="preserve">6. Conclusion</w:t>
      </w:r>
    </w:p>
    <w:p>
      <w:pPr>
        <w:pStyle w:val="FirstParagraph"/>
      </w:pPr>
      <w:r>
        <w:t xml:space="preserve">In conclusion, this internship report summarizes a transformative period of professional growth and academic contribution. The opportunity to serve as an intern supporting a</w:t>
      </w:r>
      <w:r>
        <w:t xml:space="preserve"> </w:t>
      </w:r>
      <w:r>
        <w:rPr>
          <w:bCs/>
          <w:b/>
        </w:rPr>
        <w:t xml:space="preserve">University Lecturer</w:t>
      </w:r>
      <w:r>
        <w:t xml:space="preserve"> </w:t>
      </w:r>
      <w:r>
        <w:t xml:space="preserve">in</w:t>
      </w:r>
      <w:r>
        <w:t xml:space="preserve"> </w:t>
      </w:r>
      <w:r>
        <w:rPr>
          <w:bCs/>
          <w:b/>
        </w:rPr>
        <w:t xml:space="preserve">Spain Barcelona</w:t>
      </w:r>
      <w:r>
        <w:t xml:space="preserve"> </w:t>
      </w:r>
      <w:r>
        <w:t xml:space="preserve">has provided me with a robust foundation in higher education pedagogy, curriculum development, and student mentorship.</w:t>
      </w:r>
    </w:p>
    <w:p>
      <w:pPr>
        <w:pStyle w:val="BodyText"/>
      </w:pPr>
      <w:r>
        <w:t xml:space="preserve">The unique context of</w:t>
      </w:r>
      <w:r>
        <w:t xml:space="preserve"> </w:t>
      </w:r>
      <w:r>
        <w:rPr>
          <w:bCs/>
          <w:b/>
        </w:rPr>
        <w:t xml:space="preserve">Spain Barcelona</w:t>
      </w:r>
      <w:r>
        <w:t xml:space="preserve">, with its vibrant academic community and cultural richness, played a pivotal role in shaping this experience. The challenges faced were met with innovative solutions, leading to improved teaching materials and enhanced student support systems.</w:t>
      </w:r>
    </w:p>
    <w:p>
      <w:pPr>
        <w:pStyle w:val="BodyText"/>
      </w:pPr>
      <w:r>
        <w:t xml:space="preserve">I am confident that the skills acquired during this internship will serve as a cornerstone for my future career in academia or educational administration. I extend my deepest gratitude to the</w:t>
      </w:r>
      <w:r>
        <w:t xml:space="preserve"> </w:t>
      </w:r>
      <w:r>
        <w:rPr>
          <w:bCs/>
          <w:b/>
        </w:rPr>
        <w:t xml:space="preserve">University Lecturer</w:t>
      </w:r>
      <w:r>
        <w:t xml:space="preserve"> </w:t>
      </w:r>
      <w:r>
        <w:t xml:space="preserve">who supervised me, as well as the administrative staff of the institution in</w:t>
      </w:r>
      <w:r>
        <w:t xml:space="preserve"> </w:t>
      </w:r>
      <w:r>
        <w:rPr>
          <w:bCs/>
          <w:b/>
        </w:rPr>
        <w:t xml:space="preserve">Spain Barcelona</w:t>
      </w:r>
      <w:r>
        <w:t xml:space="preserve">, for their guidance, support, and hospitality throughout this rigorous and rewarding program.</w:t>
      </w:r>
    </w:p>
    <w:p>
      <w:pPr>
        <w:pStyle w:val="BodyText"/>
      </w:pPr>
      <w:r>
        <w:rPr>
          <w:iCs/>
          <w:i/>
        </w:rPr>
        <w:t xml:space="preserve">(Signature)</w:t>
      </w:r>
    </w:p>
    <w:p>
      <w:pPr>
        <w:pStyle w:val="BodyText"/>
      </w:pPr>
      <w:r>
        <w:rPr>
          <w:bCs/>
          <w:b/>
        </w:rPr>
        <w:t xml:space="preserve">Intern Name</w:t>
      </w:r>
    </w:p>
    <w:p>
      <w:pPr>
        <w:pStyle w:val="BodyText"/>
      </w:pPr>
      <w:r>
        <w:t xml:space="preserve">Academic Intern</w:t>
      </w:r>
    </w:p>
    <w:p>
      <w:pPr>
        <w:pStyle w:val="BodyText"/>
      </w:pPr>
      <w:r>
        <w:br/>
      </w:r>
      <w:r>
        <w:br/>
      </w:r>
      <w:r>
        <w:t xml:space="preserve">* * *</w:t>
      </w:r>
    </w:p>
    <w:p>
      <w:pPr>
        <w:pStyle w:val="BodyText"/>
      </w:pPr>
      <w:r>
        <w:t xml:space="preserve">&lt; /body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Spain Barcelona</dc:title>
  <dc:creator/>
  <dc:language>en</dc:language>
  <cp:keywords/>
  <dcterms:created xsi:type="dcterms:W3CDTF">2026-07-29T22:07:49Z</dcterms:created>
  <dcterms:modified xsi:type="dcterms:W3CDTF">2026-07-29T22:07:49Z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